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D8" w:rsidRPr="00581302" w:rsidRDefault="00325FE0" w:rsidP="00BC38C6">
      <w:pPr>
        <w:jc w:val="center"/>
        <w:rPr>
          <w:rFonts w:ascii="Arial" w:hAnsi="Arial" w:cs="Arial"/>
          <w:b/>
          <w:sz w:val="24"/>
          <w:szCs w:val="24"/>
        </w:rPr>
      </w:pPr>
      <w:r w:rsidRPr="00581302">
        <w:rPr>
          <w:rFonts w:ascii="Arial" w:hAnsi="Arial" w:cs="Arial"/>
          <w:b/>
          <w:sz w:val="24"/>
          <w:szCs w:val="24"/>
        </w:rPr>
        <w:t>REQUERIMENTO DE INFORMA</w:t>
      </w:r>
      <w:r w:rsidR="00581302" w:rsidRPr="00581302">
        <w:rPr>
          <w:rFonts w:ascii="Arial" w:hAnsi="Arial" w:cs="Arial"/>
          <w:b/>
          <w:sz w:val="24"/>
          <w:szCs w:val="24"/>
        </w:rPr>
        <w:t>ÇÕES</w:t>
      </w:r>
    </w:p>
    <w:p w:rsidR="00BC38C6" w:rsidRPr="00581302" w:rsidRDefault="00BC38C6" w:rsidP="003313D8">
      <w:pPr>
        <w:jc w:val="center"/>
        <w:rPr>
          <w:rFonts w:ascii="Arial" w:hAnsi="Arial" w:cs="Arial"/>
          <w:b/>
          <w:sz w:val="24"/>
          <w:szCs w:val="24"/>
        </w:rPr>
      </w:pPr>
    </w:p>
    <w:p w:rsidR="00BC38C6" w:rsidRPr="00581302" w:rsidRDefault="00581302" w:rsidP="00BC38C6">
      <w:pPr>
        <w:jc w:val="both"/>
        <w:rPr>
          <w:rFonts w:ascii="Arial" w:hAnsi="Arial" w:cs="Arial"/>
          <w:sz w:val="24"/>
          <w:szCs w:val="24"/>
        </w:rPr>
      </w:pPr>
      <w:r w:rsidRPr="00581302">
        <w:rPr>
          <w:rFonts w:ascii="Arial" w:hAnsi="Arial" w:cs="Arial"/>
          <w:sz w:val="24"/>
          <w:szCs w:val="24"/>
        </w:rPr>
        <w:t xml:space="preserve">Caro (a) senhor (a) Presidente (a) do </w:t>
      </w:r>
      <w:r w:rsidR="007C0A59">
        <w:rPr>
          <w:rFonts w:ascii="Arial" w:hAnsi="Arial" w:cs="Arial"/>
          <w:sz w:val="24"/>
          <w:szCs w:val="24"/>
        </w:rPr>
        <w:t xml:space="preserve">Conselho Municipal de </w:t>
      </w:r>
      <w:r w:rsidR="00193138">
        <w:rPr>
          <w:rFonts w:ascii="Arial" w:hAnsi="Arial" w:cs="Arial"/>
          <w:sz w:val="24"/>
          <w:szCs w:val="24"/>
        </w:rPr>
        <w:t>Igualdade Racial</w:t>
      </w:r>
      <w:r w:rsidR="007C0A59">
        <w:rPr>
          <w:rFonts w:ascii="Arial" w:hAnsi="Arial" w:cs="Arial"/>
          <w:sz w:val="24"/>
          <w:szCs w:val="24"/>
        </w:rPr>
        <w:t xml:space="preserve"> </w:t>
      </w:r>
      <w:r w:rsidR="00325FE0" w:rsidRPr="00581302">
        <w:rPr>
          <w:rFonts w:ascii="Arial" w:hAnsi="Arial" w:cs="Arial"/>
          <w:sz w:val="24"/>
          <w:szCs w:val="24"/>
        </w:rPr>
        <w:t xml:space="preserve">de </w:t>
      </w:r>
      <w:r w:rsidR="00BB6BB7">
        <w:rPr>
          <w:rFonts w:ascii="Arial" w:hAnsi="Arial" w:cs="Arial"/>
          <w:sz w:val="24"/>
          <w:szCs w:val="24"/>
        </w:rPr>
        <w:t>Nova Veneza</w:t>
      </w:r>
      <w:r w:rsidR="00325FE0" w:rsidRPr="00581302">
        <w:rPr>
          <w:rFonts w:ascii="Arial" w:hAnsi="Arial" w:cs="Arial"/>
          <w:sz w:val="24"/>
          <w:szCs w:val="24"/>
        </w:rPr>
        <w:t xml:space="preserve">/SC. </w:t>
      </w:r>
    </w:p>
    <w:p w:rsidR="00BC38C6" w:rsidRPr="00581302" w:rsidRDefault="00BC38C6" w:rsidP="00BC38C6">
      <w:pPr>
        <w:jc w:val="both"/>
        <w:rPr>
          <w:rFonts w:ascii="Arial" w:hAnsi="Arial" w:cs="Arial"/>
          <w:sz w:val="24"/>
          <w:szCs w:val="24"/>
        </w:rPr>
      </w:pPr>
    </w:p>
    <w:p w:rsidR="00325FE0" w:rsidRPr="00581302" w:rsidRDefault="00581302" w:rsidP="0037116E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81302">
        <w:rPr>
          <w:rFonts w:ascii="Arial" w:hAnsi="Arial" w:cs="Arial"/>
          <w:sz w:val="24"/>
          <w:szCs w:val="24"/>
        </w:rPr>
        <w:t xml:space="preserve">Eu, </w:t>
      </w:r>
      <w:r w:rsidR="00040B52">
        <w:rPr>
          <w:rFonts w:ascii="Arial" w:hAnsi="Arial" w:cs="Arial"/>
          <w:sz w:val="24"/>
          <w:szCs w:val="24"/>
        </w:rPr>
        <w:t>Myrella Olivia Alves Eufrazio</w:t>
      </w:r>
      <w:r w:rsidR="00325FE0" w:rsidRPr="00581302">
        <w:rPr>
          <w:rFonts w:ascii="Arial" w:hAnsi="Arial" w:cs="Arial"/>
          <w:sz w:val="24"/>
          <w:szCs w:val="24"/>
        </w:rPr>
        <w:t xml:space="preserve">, inscrita no CPF sob o nº </w:t>
      </w:r>
      <w:r w:rsidR="00040B52">
        <w:rPr>
          <w:rFonts w:ascii="Arial" w:hAnsi="Arial" w:cs="Arial"/>
          <w:sz w:val="24"/>
          <w:szCs w:val="24"/>
        </w:rPr>
        <w:t>106.785.949-70</w:t>
      </w:r>
      <w:r w:rsidR="00325FE0" w:rsidRPr="00581302">
        <w:rPr>
          <w:rFonts w:ascii="Arial" w:hAnsi="Arial" w:cs="Arial"/>
          <w:sz w:val="24"/>
          <w:szCs w:val="24"/>
        </w:rPr>
        <w:t xml:space="preserve">, residente e domiciliada na </w:t>
      </w:r>
      <w:proofErr w:type="gramStart"/>
      <w:r w:rsidR="00325FE0" w:rsidRPr="00581302">
        <w:rPr>
          <w:rFonts w:ascii="Arial" w:hAnsi="Arial" w:cs="Arial"/>
          <w:sz w:val="24"/>
          <w:szCs w:val="24"/>
        </w:rPr>
        <w:t>rua</w:t>
      </w:r>
      <w:proofErr w:type="gramEnd"/>
      <w:r w:rsidR="00325FE0" w:rsidRPr="00581302">
        <w:rPr>
          <w:rFonts w:ascii="Arial" w:hAnsi="Arial" w:cs="Arial"/>
          <w:sz w:val="24"/>
          <w:szCs w:val="24"/>
        </w:rPr>
        <w:t xml:space="preserve"> </w:t>
      </w:r>
      <w:r w:rsidR="00040B52">
        <w:rPr>
          <w:rFonts w:ascii="Arial" w:hAnsi="Arial" w:cs="Arial"/>
          <w:sz w:val="24"/>
          <w:szCs w:val="24"/>
        </w:rPr>
        <w:t>Antônio Delfino, nº 341</w:t>
      </w:r>
      <w:r w:rsidR="00325FE0" w:rsidRPr="00581302">
        <w:rPr>
          <w:rFonts w:ascii="Arial" w:hAnsi="Arial" w:cs="Arial"/>
          <w:sz w:val="24"/>
          <w:szCs w:val="24"/>
        </w:rPr>
        <w:t xml:space="preserve">, </w:t>
      </w:r>
      <w:r w:rsidR="007C0A59">
        <w:rPr>
          <w:rFonts w:ascii="Arial" w:hAnsi="Arial" w:cs="Arial"/>
          <w:sz w:val="24"/>
          <w:szCs w:val="24"/>
        </w:rPr>
        <w:t>Renascer</w:t>
      </w:r>
      <w:r w:rsidR="00040B52">
        <w:rPr>
          <w:rFonts w:ascii="Arial" w:hAnsi="Arial" w:cs="Arial"/>
          <w:sz w:val="24"/>
          <w:szCs w:val="24"/>
        </w:rPr>
        <w:t>, Criciúma/SC</w:t>
      </w:r>
      <w:r w:rsidR="00325FE0" w:rsidRPr="00581302">
        <w:rPr>
          <w:rFonts w:ascii="Arial" w:hAnsi="Arial" w:cs="Arial"/>
          <w:sz w:val="24"/>
          <w:szCs w:val="24"/>
        </w:rPr>
        <w:t xml:space="preserve">, </w:t>
      </w:r>
      <w:r w:rsidR="0037116E" w:rsidRPr="00581302">
        <w:rPr>
          <w:rFonts w:ascii="Arial" w:hAnsi="Arial" w:cs="Arial"/>
          <w:sz w:val="24"/>
          <w:szCs w:val="24"/>
        </w:rPr>
        <w:t>telefone: (48)</w:t>
      </w:r>
      <w:r>
        <w:rPr>
          <w:rFonts w:ascii="Arial" w:hAnsi="Arial" w:cs="Arial"/>
          <w:sz w:val="24"/>
          <w:szCs w:val="24"/>
        </w:rPr>
        <w:t xml:space="preserve"> </w:t>
      </w:r>
      <w:r w:rsidR="0037116E" w:rsidRPr="00581302">
        <w:rPr>
          <w:rFonts w:ascii="Arial" w:hAnsi="Arial" w:cs="Arial"/>
          <w:sz w:val="24"/>
          <w:szCs w:val="24"/>
        </w:rPr>
        <w:t>9</w:t>
      </w:r>
      <w:r w:rsidR="00325FE0" w:rsidRPr="00581302">
        <w:rPr>
          <w:rFonts w:ascii="Arial" w:hAnsi="Arial" w:cs="Arial"/>
          <w:sz w:val="24"/>
          <w:szCs w:val="24"/>
        </w:rPr>
        <w:t>–</w:t>
      </w:r>
      <w:r w:rsidR="00040B52">
        <w:rPr>
          <w:rFonts w:ascii="Arial" w:hAnsi="Arial" w:cs="Arial"/>
          <w:sz w:val="24"/>
          <w:szCs w:val="24"/>
        </w:rPr>
        <w:t>9667-7293</w:t>
      </w:r>
      <w:r w:rsidR="00325FE0" w:rsidRPr="00581302">
        <w:rPr>
          <w:rFonts w:ascii="Arial" w:hAnsi="Arial" w:cs="Arial"/>
          <w:sz w:val="24"/>
          <w:szCs w:val="24"/>
        </w:rPr>
        <w:t xml:space="preserve">, endereço eletrônico: </w:t>
      </w:r>
      <w:hyperlink r:id="rId7" w:history="1">
        <w:r w:rsidR="00040B52" w:rsidRPr="00744B3F">
          <w:rPr>
            <w:rStyle w:val="Hyperlink"/>
            <w:rFonts w:ascii="Arial" w:hAnsi="Arial" w:cs="Arial"/>
            <w:sz w:val="24"/>
            <w:szCs w:val="24"/>
          </w:rPr>
          <w:t>myrellahouffman@gmail.com</w:t>
        </w:r>
      </w:hyperlink>
      <w:r w:rsidR="00325FE0" w:rsidRPr="00581302">
        <w:rPr>
          <w:rFonts w:ascii="Arial" w:hAnsi="Arial" w:cs="Arial"/>
          <w:sz w:val="24"/>
          <w:szCs w:val="24"/>
        </w:rPr>
        <w:t xml:space="preserve">, com base no artigo 5º (XXXIII) da Constituição Federal e nos artigos 10, 11 e 12 da Lei nº 12.527/2011 – a Lei Geral de Acesso a Informações Públicas </w:t>
      </w:r>
      <w:proofErr w:type="gramStart"/>
      <w:r w:rsidR="00325FE0" w:rsidRPr="00581302">
        <w:rPr>
          <w:rFonts w:ascii="Arial" w:hAnsi="Arial" w:cs="Arial"/>
          <w:sz w:val="24"/>
          <w:szCs w:val="24"/>
        </w:rPr>
        <w:t>– ,</w:t>
      </w:r>
      <w:proofErr w:type="gramEnd"/>
      <w:r w:rsidR="00325FE0" w:rsidRPr="00581302">
        <w:rPr>
          <w:rFonts w:ascii="Arial" w:hAnsi="Arial" w:cs="Arial"/>
          <w:sz w:val="24"/>
          <w:szCs w:val="24"/>
        </w:rPr>
        <w:t xml:space="preserve"> dirige-se respeitosamente a Vossa Senhoria, com o objetivo de apresentar o seguinte </w:t>
      </w:r>
      <w:r w:rsidR="00325FE0" w:rsidRPr="00581302">
        <w:rPr>
          <w:rFonts w:ascii="Arial" w:hAnsi="Arial" w:cs="Arial"/>
          <w:b/>
          <w:sz w:val="24"/>
          <w:szCs w:val="24"/>
        </w:rPr>
        <w:t>REQUERIMENTO DE INFORMAÇÕES:</w:t>
      </w:r>
      <w:r w:rsidR="00325FE0" w:rsidRPr="00581302">
        <w:rPr>
          <w:rFonts w:ascii="Arial" w:hAnsi="Arial" w:cs="Arial"/>
          <w:sz w:val="24"/>
          <w:szCs w:val="24"/>
        </w:rPr>
        <w:t xml:space="preserve"> </w:t>
      </w:r>
    </w:p>
    <w:p w:rsidR="00581302" w:rsidRPr="00581302" w:rsidRDefault="00325FE0" w:rsidP="00581302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81302">
        <w:rPr>
          <w:rFonts w:ascii="Arial" w:hAnsi="Arial" w:cs="Arial"/>
          <w:sz w:val="24"/>
          <w:szCs w:val="24"/>
        </w:rPr>
        <w:t>A reque</w:t>
      </w:r>
      <w:r w:rsidR="00581302" w:rsidRPr="00581302">
        <w:rPr>
          <w:rFonts w:ascii="Arial" w:hAnsi="Arial" w:cs="Arial"/>
          <w:sz w:val="24"/>
          <w:szCs w:val="24"/>
        </w:rPr>
        <w:t xml:space="preserve">rente solicita o acesso: </w:t>
      </w:r>
    </w:p>
    <w:p w:rsidR="00581302" w:rsidRPr="00581302" w:rsidRDefault="00040B52" w:rsidP="0058130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Cópia das a</w:t>
      </w:r>
      <w:r w:rsidR="00325FE0" w:rsidRPr="00581302">
        <w:rPr>
          <w:rFonts w:ascii="Arial" w:hAnsi="Arial" w:cs="Arial"/>
          <w:sz w:val="24"/>
          <w:szCs w:val="24"/>
        </w:rPr>
        <w:t>tas das reuniõe</w:t>
      </w:r>
      <w:r w:rsidR="0037116E" w:rsidRPr="00581302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referentes ao período de 2017</w:t>
      </w:r>
      <w:r w:rsidR="0037116E" w:rsidRPr="00581302">
        <w:rPr>
          <w:rFonts w:ascii="Arial" w:hAnsi="Arial" w:cs="Arial"/>
          <w:sz w:val="24"/>
          <w:szCs w:val="24"/>
        </w:rPr>
        <w:t>-</w:t>
      </w:r>
      <w:r w:rsidR="00325FE0" w:rsidRPr="00581302">
        <w:rPr>
          <w:rFonts w:ascii="Arial" w:hAnsi="Arial" w:cs="Arial"/>
          <w:sz w:val="24"/>
          <w:szCs w:val="24"/>
        </w:rPr>
        <w:t>2018 deste conselho</w:t>
      </w:r>
      <w:r w:rsidR="00581302" w:rsidRPr="00581302">
        <w:rPr>
          <w:rFonts w:ascii="Arial" w:hAnsi="Arial" w:cs="Arial"/>
          <w:sz w:val="24"/>
          <w:szCs w:val="24"/>
        </w:rPr>
        <w:t xml:space="preserve">; </w:t>
      </w:r>
    </w:p>
    <w:p w:rsidR="00581302" w:rsidRDefault="00581302" w:rsidP="0058130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325FE0" w:rsidRPr="00581302">
        <w:rPr>
          <w:rFonts w:ascii="Arial" w:hAnsi="Arial" w:cs="Arial"/>
          <w:sz w:val="24"/>
          <w:szCs w:val="24"/>
        </w:rPr>
        <w:t>egimento Interno</w:t>
      </w:r>
      <w:r w:rsidR="0037116E" w:rsidRPr="00581302">
        <w:rPr>
          <w:rFonts w:ascii="Arial" w:hAnsi="Arial" w:cs="Arial"/>
          <w:sz w:val="24"/>
          <w:szCs w:val="24"/>
        </w:rPr>
        <w:t xml:space="preserve"> e a l</w:t>
      </w:r>
      <w:r w:rsidR="00325FE0" w:rsidRPr="00581302">
        <w:rPr>
          <w:rFonts w:ascii="Arial" w:hAnsi="Arial" w:cs="Arial"/>
          <w:sz w:val="24"/>
          <w:szCs w:val="24"/>
        </w:rPr>
        <w:t>ei municipal</w:t>
      </w:r>
      <w:r>
        <w:rPr>
          <w:rFonts w:ascii="Arial" w:hAnsi="Arial" w:cs="Arial"/>
          <w:sz w:val="24"/>
          <w:szCs w:val="24"/>
        </w:rPr>
        <w:t xml:space="preserve"> que estabeleceu a sua </w:t>
      </w:r>
      <w:r w:rsidR="007C0A59">
        <w:rPr>
          <w:rFonts w:ascii="Arial" w:hAnsi="Arial" w:cs="Arial"/>
          <w:sz w:val="24"/>
          <w:szCs w:val="24"/>
        </w:rPr>
        <w:t xml:space="preserve">criação; </w:t>
      </w:r>
    </w:p>
    <w:p w:rsidR="00581302" w:rsidRPr="00581302" w:rsidRDefault="00581302" w:rsidP="0058130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</w:t>
      </w:r>
      <w:r w:rsidR="0037116E" w:rsidRPr="00581302">
        <w:rPr>
          <w:rFonts w:ascii="Arial" w:hAnsi="Arial" w:cs="Arial"/>
          <w:sz w:val="24"/>
          <w:szCs w:val="24"/>
        </w:rPr>
        <w:t>elação d</w:t>
      </w:r>
      <w:r w:rsidR="00325FE0" w:rsidRPr="00581302">
        <w:rPr>
          <w:rFonts w:ascii="Arial" w:hAnsi="Arial" w:cs="Arial"/>
          <w:sz w:val="24"/>
          <w:szCs w:val="24"/>
        </w:rPr>
        <w:t xml:space="preserve">os membros que fizeram parte no período já </w:t>
      </w:r>
      <w:r w:rsidR="007C0A59">
        <w:rPr>
          <w:rFonts w:ascii="Arial" w:hAnsi="Arial" w:cs="Arial"/>
          <w:sz w:val="24"/>
          <w:szCs w:val="24"/>
        </w:rPr>
        <w:t>referido</w:t>
      </w:r>
    </w:p>
    <w:p w:rsidR="00581302" w:rsidRPr="00581302" w:rsidRDefault="00581302" w:rsidP="00581302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81302">
        <w:rPr>
          <w:rFonts w:ascii="Arial" w:hAnsi="Arial" w:cs="Arial"/>
          <w:sz w:val="24"/>
          <w:szCs w:val="24"/>
        </w:rPr>
        <w:t xml:space="preserve">Se </w:t>
      </w:r>
      <w:r w:rsidR="0037116E" w:rsidRPr="00581302">
        <w:rPr>
          <w:rFonts w:ascii="Arial" w:hAnsi="Arial" w:cs="Arial"/>
          <w:sz w:val="24"/>
          <w:szCs w:val="24"/>
        </w:rPr>
        <w:t>houve Conferência de Direitos entre os anos de 201</w:t>
      </w:r>
      <w:r w:rsidR="00421915">
        <w:rPr>
          <w:rFonts w:ascii="Arial" w:hAnsi="Arial" w:cs="Arial"/>
          <w:sz w:val="24"/>
          <w:szCs w:val="24"/>
        </w:rPr>
        <w:t>7</w:t>
      </w:r>
      <w:r w:rsidRPr="00581302">
        <w:rPr>
          <w:rStyle w:val="Refdecomentrio"/>
          <w:rFonts w:ascii="Arial" w:hAnsi="Arial" w:cs="Arial"/>
          <w:sz w:val="24"/>
          <w:szCs w:val="24"/>
        </w:rPr>
        <w:t>-</w:t>
      </w:r>
      <w:r w:rsidR="0037116E" w:rsidRPr="00581302">
        <w:rPr>
          <w:rFonts w:ascii="Arial" w:hAnsi="Arial" w:cs="Arial"/>
          <w:sz w:val="24"/>
          <w:szCs w:val="24"/>
        </w:rPr>
        <w:t>2018, requer que seja encaminhado</w:t>
      </w:r>
      <w:r w:rsidRPr="00581302">
        <w:rPr>
          <w:rFonts w:ascii="Arial" w:hAnsi="Arial" w:cs="Arial"/>
          <w:sz w:val="24"/>
          <w:szCs w:val="24"/>
        </w:rPr>
        <w:t>:</w:t>
      </w:r>
    </w:p>
    <w:p w:rsidR="00581302" w:rsidRPr="00581302" w:rsidRDefault="00581302" w:rsidP="00581302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1302">
        <w:rPr>
          <w:rFonts w:ascii="Arial" w:hAnsi="Arial" w:cs="Arial"/>
          <w:sz w:val="24"/>
          <w:szCs w:val="24"/>
        </w:rPr>
        <w:t xml:space="preserve">Regimento Interno e </w:t>
      </w:r>
      <w:r w:rsidR="0037116E" w:rsidRPr="00581302">
        <w:rPr>
          <w:rFonts w:ascii="Arial" w:hAnsi="Arial" w:cs="Arial"/>
          <w:sz w:val="24"/>
          <w:szCs w:val="24"/>
        </w:rPr>
        <w:t xml:space="preserve">Relatório Final. </w:t>
      </w:r>
    </w:p>
    <w:p w:rsidR="0037116E" w:rsidRPr="00581302" w:rsidRDefault="0037116E" w:rsidP="00581302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81302">
        <w:rPr>
          <w:rFonts w:ascii="Arial" w:hAnsi="Arial" w:cs="Arial"/>
          <w:sz w:val="24"/>
          <w:szCs w:val="24"/>
        </w:rPr>
        <w:t xml:space="preserve">Tais informações são necessárias para realizar </w:t>
      </w:r>
      <w:r w:rsidR="00421915">
        <w:rPr>
          <w:rFonts w:ascii="Arial" w:hAnsi="Arial" w:cs="Arial"/>
          <w:sz w:val="24"/>
          <w:szCs w:val="24"/>
        </w:rPr>
        <w:t xml:space="preserve">Programa de Institucional de Bolsas de Iniciação </w:t>
      </w:r>
      <w:r w:rsidR="007C0A59">
        <w:rPr>
          <w:rFonts w:ascii="Arial" w:hAnsi="Arial" w:cs="Arial"/>
          <w:sz w:val="24"/>
          <w:szCs w:val="24"/>
        </w:rPr>
        <w:t>Científica</w:t>
      </w:r>
      <w:r w:rsidR="00421915">
        <w:rPr>
          <w:rFonts w:ascii="Arial" w:hAnsi="Arial" w:cs="Arial"/>
          <w:sz w:val="24"/>
          <w:szCs w:val="24"/>
        </w:rPr>
        <w:t xml:space="preserve"> (PIBIC)</w:t>
      </w:r>
      <w:r w:rsidRPr="00581302">
        <w:rPr>
          <w:rFonts w:ascii="Arial" w:hAnsi="Arial" w:cs="Arial"/>
          <w:sz w:val="24"/>
          <w:szCs w:val="24"/>
        </w:rPr>
        <w:t>,</w:t>
      </w:r>
      <w:r w:rsidR="00325FE0" w:rsidRPr="00581302">
        <w:rPr>
          <w:rFonts w:ascii="Arial" w:hAnsi="Arial" w:cs="Arial"/>
          <w:sz w:val="24"/>
          <w:szCs w:val="24"/>
        </w:rPr>
        <w:t xml:space="preserve"> </w:t>
      </w:r>
      <w:r w:rsidR="00421915">
        <w:rPr>
          <w:rFonts w:ascii="Arial" w:hAnsi="Arial" w:cs="Arial"/>
          <w:sz w:val="24"/>
          <w:szCs w:val="24"/>
        </w:rPr>
        <w:t>no qual sou bolsista</w:t>
      </w:r>
      <w:r w:rsidR="00581302" w:rsidRPr="00581302">
        <w:rPr>
          <w:rFonts w:ascii="Arial" w:hAnsi="Arial" w:cs="Arial"/>
          <w:sz w:val="24"/>
          <w:szCs w:val="24"/>
        </w:rPr>
        <w:t xml:space="preserve"> </w:t>
      </w:r>
      <w:r w:rsidR="00421915">
        <w:rPr>
          <w:rFonts w:ascii="Arial" w:hAnsi="Arial" w:cs="Arial"/>
          <w:sz w:val="24"/>
          <w:szCs w:val="24"/>
        </w:rPr>
        <w:t>pela</w:t>
      </w:r>
      <w:r w:rsidR="00325FE0" w:rsidRPr="00581302">
        <w:rPr>
          <w:rFonts w:ascii="Arial" w:hAnsi="Arial" w:cs="Arial"/>
          <w:sz w:val="24"/>
          <w:szCs w:val="24"/>
        </w:rPr>
        <w:t xml:space="preserve"> Universidade do Extremo Sul Catarinense (UNESC)</w:t>
      </w:r>
      <w:r w:rsidR="00574DBA" w:rsidRPr="0058130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74DBA" w:rsidRPr="00581302">
        <w:rPr>
          <w:rFonts w:ascii="Arial" w:hAnsi="Arial" w:cs="Arial"/>
          <w:sz w:val="24"/>
          <w:szCs w:val="24"/>
        </w:rPr>
        <w:t>sob orientação</w:t>
      </w:r>
      <w:proofErr w:type="gramEnd"/>
      <w:r w:rsidR="00574DBA" w:rsidRPr="00581302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574DBA" w:rsidRPr="00581302">
        <w:rPr>
          <w:rFonts w:ascii="Arial" w:hAnsi="Arial" w:cs="Arial"/>
          <w:sz w:val="24"/>
          <w:szCs w:val="24"/>
        </w:rPr>
        <w:t>Profª</w:t>
      </w:r>
      <w:proofErr w:type="spellEnd"/>
      <w:r w:rsidR="00574DBA" w:rsidRPr="0058130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74DBA" w:rsidRPr="00581302">
        <w:rPr>
          <w:rFonts w:ascii="Arial" w:hAnsi="Arial" w:cs="Arial"/>
          <w:sz w:val="24"/>
          <w:szCs w:val="24"/>
        </w:rPr>
        <w:t>Drª</w:t>
      </w:r>
      <w:proofErr w:type="spellEnd"/>
      <w:r w:rsidR="00574DBA" w:rsidRPr="00581302">
        <w:rPr>
          <w:rFonts w:ascii="Arial" w:hAnsi="Arial" w:cs="Arial"/>
          <w:sz w:val="24"/>
          <w:szCs w:val="24"/>
        </w:rPr>
        <w:t xml:space="preserve">. Fernanda da Silva Lima. </w:t>
      </w:r>
      <w:r w:rsidR="00325FE0" w:rsidRPr="00581302">
        <w:rPr>
          <w:rFonts w:ascii="Arial" w:hAnsi="Arial" w:cs="Arial"/>
          <w:sz w:val="24"/>
          <w:szCs w:val="24"/>
        </w:rPr>
        <w:t xml:space="preserve"> </w:t>
      </w:r>
    </w:p>
    <w:p w:rsidR="00581302" w:rsidRDefault="0037116E" w:rsidP="00581302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81302">
        <w:rPr>
          <w:rFonts w:ascii="Arial" w:hAnsi="Arial" w:cs="Arial"/>
          <w:sz w:val="24"/>
          <w:szCs w:val="24"/>
        </w:rPr>
        <w:t xml:space="preserve">Em cumprimento ao artigo 11 da Lei no 12.527, de 18 de novembro de 2011, o acesso às informações requisitadas deve ser imediato. Não sendo possível o acesso imediato, a resposta, em conformidade com o referido artigo, deve ser expedida no prazo máximo de 20 (vinte) dias, contados do protocolo deste Requerimento. Para o recebimento da resposta, comunico o seguinte endereço eletrônico: </w:t>
      </w:r>
      <w:hyperlink r:id="rId8" w:history="1">
        <w:r w:rsidR="007C0A59" w:rsidRPr="00744B3F">
          <w:rPr>
            <w:rStyle w:val="Hyperlink"/>
            <w:rFonts w:ascii="Arial" w:hAnsi="Arial" w:cs="Arial"/>
            <w:sz w:val="24"/>
            <w:szCs w:val="24"/>
          </w:rPr>
          <w:t>myrellahouffman@gmail.com</w:t>
        </w:r>
      </w:hyperlink>
      <w:r w:rsidRPr="00581302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581302">
        <w:rPr>
          <w:rFonts w:ascii="Arial" w:hAnsi="Arial" w:cs="Arial"/>
          <w:sz w:val="24"/>
          <w:szCs w:val="24"/>
        </w:rPr>
        <w:t>outrossim</w:t>
      </w:r>
      <w:proofErr w:type="gramEnd"/>
      <w:r w:rsidRPr="00581302">
        <w:rPr>
          <w:rFonts w:ascii="Arial" w:hAnsi="Arial" w:cs="Arial"/>
          <w:sz w:val="24"/>
          <w:szCs w:val="24"/>
        </w:rPr>
        <w:t xml:space="preserve">, </w:t>
      </w:r>
      <w:r w:rsidR="007C0A59">
        <w:rPr>
          <w:rFonts w:ascii="Arial" w:hAnsi="Arial" w:cs="Arial"/>
          <w:sz w:val="24"/>
          <w:szCs w:val="24"/>
        </w:rPr>
        <w:t xml:space="preserve">Rua Antônio </w:t>
      </w:r>
      <w:r w:rsidR="007C0A59">
        <w:rPr>
          <w:rFonts w:ascii="Arial" w:hAnsi="Arial" w:cs="Arial"/>
          <w:sz w:val="24"/>
          <w:szCs w:val="24"/>
        </w:rPr>
        <w:lastRenderedPageBreak/>
        <w:t>Delfino, Nº 341</w:t>
      </w:r>
      <w:r w:rsidRPr="00581302">
        <w:rPr>
          <w:rFonts w:ascii="Arial" w:hAnsi="Arial" w:cs="Arial"/>
          <w:sz w:val="24"/>
          <w:szCs w:val="24"/>
        </w:rPr>
        <w:t xml:space="preserve">, </w:t>
      </w:r>
      <w:r w:rsidR="007C0A59">
        <w:rPr>
          <w:rFonts w:ascii="Arial" w:hAnsi="Arial" w:cs="Arial"/>
          <w:sz w:val="24"/>
          <w:szCs w:val="24"/>
        </w:rPr>
        <w:t>Renascer</w:t>
      </w:r>
      <w:r w:rsidRPr="00581302">
        <w:rPr>
          <w:rFonts w:ascii="Arial" w:hAnsi="Arial" w:cs="Arial"/>
          <w:sz w:val="24"/>
          <w:szCs w:val="24"/>
        </w:rPr>
        <w:t xml:space="preserve">, </w:t>
      </w:r>
      <w:r w:rsidR="007C0A59">
        <w:rPr>
          <w:rFonts w:ascii="Arial" w:hAnsi="Arial" w:cs="Arial"/>
          <w:sz w:val="24"/>
          <w:szCs w:val="24"/>
        </w:rPr>
        <w:t>Criciúma/SC, CEP 88816-12</w:t>
      </w:r>
      <w:r w:rsidRPr="00581302">
        <w:rPr>
          <w:rFonts w:ascii="Arial" w:hAnsi="Arial" w:cs="Arial"/>
          <w:sz w:val="24"/>
          <w:szCs w:val="24"/>
        </w:rPr>
        <w:t xml:space="preserve">0. </w:t>
      </w:r>
      <w:r w:rsidR="00581302" w:rsidRPr="00581302">
        <w:rPr>
          <w:rFonts w:ascii="Arial" w:hAnsi="Arial" w:cs="Arial"/>
          <w:sz w:val="24"/>
          <w:szCs w:val="24"/>
        </w:rPr>
        <w:t>Certos de sua compreensão, prontamente agradeço.</w:t>
      </w:r>
    </w:p>
    <w:p w:rsidR="00581302" w:rsidRPr="00581302" w:rsidRDefault="00581302" w:rsidP="005813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81302" w:rsidRPr="00581302" w:rsidRDefault="00AE0296" w:rsidP="00BC38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Criciúma, 24</w:t>
      </w:r>
      <w:r w:rsidR="00581302" w:rsidRPr="0058130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="00581302" w:rsidRPr="00581302">
        <w:rPr>
          <w:rFonts w:ascii="Arial" w:hAnsi="Arial" w:cs="Arial"/>
          <w:sz w:val="24"/>
          <w:szCs w:val="24"/>
        </w:rPr>
        <w:t xml:space="preserve"> de 2019.</w:t>
      </w:r>
    </w:p>
    <w:p w:rsidR="00581302" w:rsidRPr="00581302" w:rsidRDefault="00581302" w:rsidP="00BC38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81302" w:rsidRPr="00581302" w:rsidRDefault="00F90625" w:rsidP="00581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Myrella Olivia Alves Eufrazio</w:t>
      </w:r>
      <w:r w:rsidR="00C940A5">
        <w:rPr>
          <w:rFonts w:ascii="Arial" w:hAnsi="Arial" w:cs="Arial"/>
          <w:sz w:val="24"/>
          <w:szCs w:val="24"/>
        </w:rPr>
        <w:t>.</w:t>
      </w:r>
    </w:p>
    <w:p w:rsidR="00581302" w:rsidRPr="00581302" w:rsidRDefault="00F90625" w:rsidP="00581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Graduanda em direito, 4</w:t>
      </w:r>
      <w:r w:rsidR="00581302">
        <w:rPr>
          <w:rFonts w:ascii="Arial" w:hAnsi="Arial" w:cs="Arial"/>
          <w:sz w:val="24"/>
          <w:szCs w:val="24"/>
        </w:rPr>
        <w:t>º fase.</w:t>
      </w:r>
      <w:r w:rsidR="00BC38C6" w:rsidRPr="00581302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C50EC1" w:rsidRPr="00581302" w:rsidRDefault="00C50EC1" w:rsidP="00BC38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116E" w:rsidRPr="00581302" w:rsidRDefault="00581302" w:rsidP="00581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81302">
        <w:rPr>
          <w:rFonts w:ascii="Arial" w:hAnsi="Arial" w:cs="Arial"/>
          <w:sz w:val="24"/>
          <w:szCs w:val="24"/>
        </w:rPr>
        <w:t>Profª</w:t>
      </w:r>
      <w:proofErr w:type="spellEnd"/>
      <w:r w:rsidRPr="0058130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81302">
        <w:rPr>
          <w:rFonts w:ascii="Arial" w:hAnsi="Arial" w:cs="Arial"/>
          <w:sz w:val="24"/>
          <w:szCs w:val="24"/>
        </w:rPr>
        <w:t>Drª</w:t>
      </w:r>
      <w:proofErr w:type="spellEnd"/>
      <w:r w:rsidRPr="00581302">
        <w:rPr>
          <w:rFonts w:ascii="Arial" w:hAnsi="Arial" w:cs="Arial"/>
          <w:sz w:val="24"/>
          <w:szCs w:val="24"/>
        </w:rPr>
        <w:t xml:space="preserve"> </w:t>
      </w:r>
      <w:r w:rsidR="00BC38C6" w:rsidRPr="00581302">
        <w:rPr>
          <w:rFonts w:ascii="Arial" w:hAnsi="Arial" w:cs="Arial"/>
          <w:sz w:val="24"/>
          <w:szCs w:val="24"/>
        </w:rPr>
        <w:t>Fernanda da Silva Lima</w:t>
      </w:r>
      <w:r w:rsidR="00C940A5">
        <w:rPr>
          <w:rFonts w:ascii="Arial" w:hAnsi="Arial" w:cs="Arial"/>
          <w:sz w:val="24"/>
          <w:szCs w:val="24"/>
        </w:rPr>
        <w:t>.</w:t>
      </w:r>
    </w:p>
    <w:p w:rsidR="00FF47A7" w:rsidRDefault="00581302" w:rsidP="00581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1302">
        <w:rPr>
          <w:rFonts w:ascii="Arial" w:hAnsi="Arial" w:cs="Arial"/>
          <w:sz w:val="24"/>
          <w:szCs w:val="24"/>
        </w:rPr>
        <w:t xml:space="preserve">Professora nos cursos de Graduação e </w:t>
      </w:r>
    </w:p>
    <w:p w:rsidR="00581302" w:rsidRPr="00581302" w:rsidRDefault="00581302" w:rsidP="00581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1302">
        <w:rPr>
          <w:rFonts w:ascii="Arial" w:hAnsi="Arial" w:cs="Arial"/>
          <w:sz w:val="24"/>
          <w:szCs w:val="24"/>
        </w:rPr>
        <w:t>Pós-Graduação em Direito (mestrado) da UNESC</w:t>
      </w:r>
      <w:r>
        <w:rPr>
          <w:rFonts w:ascii="Arial" w:hAnsi="Arial" w:cs="Arial"/>
          <w:sz w:val="24"/>
          <w:szCs w:val="24"/>
        </w:rPr>
        <w:t>.</w:t>
      </w:r>
    </w:p>
    <w:sectPr w:rsidR="00581302" w:rsidRPr="00581302" w:rsidSect="00336C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004ADD" w15:done="0"/>
  <w15:commentEx w15:paraId="5E44B3FC" w15:done="0"/>
  <w15:commentEx w15:paraId="0CB9B121" w15:done="0"/>
  <w15:commentEx w15:paraId="4ACCE5A7" w15:done="0"/>
  <w15:commentEx w15:paraId="21B65D41" w15:done="0"/>
  <w15:commentEx w15:paraId="65E6988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42381"/>
    <w:multiLevelType w:val="hybridMultilevel"/>
    <w:tmpl w:val="67A6E3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D1C2E"/>
    <w:multiLevelType w:val="hybridMultilevel"/>
    <w:tmpl w:val="BF3A8B10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AE12599"/>
    <w:multiLevelType w:val="hybridMultilevel"/>
    <w:tmpl w:val="38B846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176B3"/>
    <w:multiLevelType w:val="hybridMultilevel"/>
    <w:tmpl w:val="2C88A4CE"/>
    <w:lvl w:ilvl="0" w:tplc="E07CB7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E0"/>
    <w:rsid w:val="00040B52"/>
    <w:rsid w:val="00193138"/>
    <w:rsid w:val="00325FE0"/>
    <w:rsid w:val="003313D8"/>
    <w:rsid w:val="00336C9C"/>
    <w:rsid w:val="0037116E"/>
    <w:rsid w:val="00421915"/>
    <w:rsid w:val="00574DBA"/>
    <w:rsid w:val="00581302"/>
    <w:rsid w:val="007C0A59"/>
    <w:rsid w:val="0080488A"/>
    <w:rsid w:val="009B7382"/>
    <w:rsid w:val="00AA2F92"/>
    <w:rsid w:val="00AE0296"/>
    <w:rsid w:val="00BB6BB7"/>
    <w:rsid w:val="00BC38C6"/>
    <w:rsid w:val="00C50EC1"/>
    <w:rsid w:val="00C940A5"/>
    <w:rsid w:val="00D33B27"/>
    <w:rsid w:val="00D82B2E"/>
    <w:rsid w:val="00F64F18"/>
    <w:rsid w:val="00F90625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C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25FE0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82B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2B2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B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B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B2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B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81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C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25FE0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82B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2B2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B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B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B2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B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81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rellahouffman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yrellahouffm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8E391-3FD6-4330-97E8-1A451977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taynara becker</dc:creator>
  <cp:lastModifiedBy>Posto Avançado de Cidadania</cp:lastModifiedBy>
  <cp:revision>7</cp:revision>
  <dcterms:created xsi:type="dcterms:W3CDTF">2019-03-25T17:53:00Z</dcterms:created>
  <dcterms:modified xsi:type="dcterms:W3CDTF">2019-04-24T19:41:00Z</dcterms:modified>
</cp:coreProperties>
</file>