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94" w:rsidRPr="00913E9C" w:rsidRDefault="004263DF" w:rsidP="001C230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13E9C">
        <w:rPr>
          <w:rFonts w:ascii="Arial" w:hAnsi="Arial" w:cs="Arial"/>
          <w:sz w:val="24"/>
          <w:szCs w:val="24"/>
        </w:rPr>
        <w:t xml:space="preserve">A Prefeitura Municipal de Nova Veneza é composta por </w:t>
      </w:r>
      <w:r w:rsidR="009E1474">
        <w:rPr>
          <w:rFonts w:ascii="Arial" w:hAnsi="Arial" w:cs="Arial"/>
          <w:sz w:val="24"/>
          <w:szCs w:val="24"/>
        </w:rPr>
        <w:t>10</w:t>
      </w:r>
      <w:r w:rsidRPr="00913E9C">
        <w:rPr>
          <w:rFonts w:ascii="Arial" w:hAnsi="Arial" w:cs="Arial"/>
          <w:sz w:val="24"/>
          <w:szCs w:val="24"/>
        </w:rPr>
        <w:t xml:space="preserve"> secretarias, </w:t>
      </w:r>
      <w:r w:rsidR="009E1474">
        <w:rPr>
          <w:rFonts w:ascii="Arial" w:hAnsi="Arial" w:cs="Arial"/>
          <w:sz w:val="24"/>
          <w:szCs w:val="24"/>
        </w:rPr>
        <w:t>o Controle Interno</w:t>
      </w:r>
      <w:r w:rsidRPr="00913E9C">
        <w:rPr>
          <w:rFonts w:ascii="Arial" w:hAnsi="Arial" w:cs="Arial"/>
          <w:sz w:val="24"/>
          <w:szCs w:val="24"/>
        </w:rPr>
        <w:t xml:space="preserve">, </w:t>
      </w:r>
      <w:r w:rsidR="009E1474">
        <w:rPr>
          <w:rFonts w:ascii="Arial" w:hAnsi="Arial" w:cs="Arial"/>
          <w:sz w:val="24"/>
          <w:szCs w:val="24"/>
        </w:rPr>
        <w:t>Procuradoria Geral</w:t>
      </w:r>
      <w:r w:rsidRPr="00913E9C">
        <w:rPr>
          <w:rFonts w:ascii="Arial" w:hAnsi="Arial" w:cs="Arial"/>
          <w:sz w:val="24"/>
          <w:szCs w:val="24"/>
        </w:rPr>
        <w:t xml:space="preserve"> e </w:t>
      </w:r>
      <w:r w:rsidR="00913E9C" w:rsidRPr="00913E9C">
        <w:rPr>
          <w:rFonts w:ascii="Arial" w:hAnsi="Arial" w:cs="Arial"/>
          <w:sz w:val="24"/>
          <w:szCs w:val="24"/>
        </w:rPr>
        <w:t>Assessoria</w:t>
      </w:r>
      <w:r w:rsidR="009E1474">
        <w:rPr>
          <w:rFonts w:ascii="Arial" w:hAnsi="Arial" w:cs="Arial"/>
          <w:sz w:val="24"/>
          <w:szCs w:val="24"/>
        </w:rPr>
        <w:t>s</w:t>
      </w:r>
      <w:r w:rsidR="00913E9C" w:rsidRPr="00913E9C">
        <w:rPr>
          <w:rFonts w:ascii="Arial" w:hAnsi="Arial" w:cs="Arial"/>
          <w:sz w:val="24"/>
          <w:szCs w:val="24"/>
        </w:rPr>
        <w:t xml:space="preserve">/Chefia do gabinete do prefeito. Fica situada na </w:t>
      </w:r>
      <w:r w:rsidR="00913E9C" w:rsidRPr="00913E9C">
        <w:rPr>
          <w:rFonts w:ascii="Arial" w:hAnsi="Arial" w:cs="Arial"/>
          <w:b/>
          <w:sz w:val="24"/>
          <w:szCs w:val="24"/>
        </w:rPr>
        <w:t>Travessa Oswaldo Búrigo nº 44, Centro</w:t>
      </w:r>
      <w:r w:rsidR="00913E9C" w:rsidRPr="00913E9C">
        <w:rPr>
          <w:rFonts w:ascii="Arial" w:hAnsi="Arial" w:cs="Arial"/>
          <w:sz w:val="24"/>
          <w:szCs w:val="24"/>
        </w:rPr>
        <w:t xml:space="preserve">, em sua sede própria com </w:t>
      </w:r>
      <w:r w:rsidR="00913E9C" w:rsidRPr="00913E9C">
        <w:rPr>
          <w:rFonts w:ascii="Arial" w:hAnsi="Arial" w:cs="Arial"/>
          <w:b/>
          <w:sz w:val="24"/>
          <w:szCs w:val="24"/>
        </w:rPr>
        <w:t>CNPJ: 82.916.826/0001-60.</w:t>
      </w:r>
    </w:p>
    <w:p w:rsidR="00E62F8D" w:rsidRPr="009225C5" w:rsidRDefault="008C179A" w:rsidP="00E62F8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F8D">
        <w:rPr>
          <w:rFonts w:ascii="Arial" w:hAnsi="Arial" w:cs="Arial"/>
          <w:b/>
          <w:sz w:val="24"/>
          <w:szCs w:val="24"/>
        </w:rPr>
        <w:t>GABINETE DO PREFEITO</w:t>
      </w:r>
      <w:r w:rsidR="00E62F8D" w:rsidRPr="00E62F8D">
        <w:rPr>
          <w:rFonts w:ascii="Arial" w:hAnsi="Arial" w:cs="Arial"/>
          <w:b/>
          <w:sz w:val="24"/>
          <w:szCs w:val="24"/>
        </w:rPr>
        <w:t xml:space="preserve"> –</w:t>
      </w:r>
      <w:r w:rsidR="00AD583C">
        <w:rPr>
          <w:rFonts w:ascii="Arial" w:hAnsi="Arial" w:cs="Arial"/>
          <w:sz w:val="24"/>
          <w:szCs w:val="24"/>
        </w:rPr>
        <w:t xml:space="preserve"> </w:t>
      </w:r>
      <w:r w:rsidR="0069505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P</w:t>
      </w:r>
      <w:r w:rsidR="0069505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refeito, autoridade máxima na estrutura administrativa do Poder Executivo do município, tem o dever de cumprir atribuições previstas na Constituição Federal de 1988,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dentre outras atribuições definir</w:t>
      </w:r>
      <w:r w:rsidR="0069505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onde serão aplicados os recursos provenientes de impostos e demais verbas repassadas pelo estado e pela União. </w:t>
      </w:r>
      <w:r w:rsidR="00E62F8D" w:rsidRPr="009225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vice-prefeito é o segundo na hierarquia do Executivo municipal. </w:t>
      </w:r>
      <w:r w:rsidR="00695050" w:rsidRPr="00E62F8D">
        <w:rPr>
          <w:rFonts w:ascii="Arial" w:hAnsi="Arial" w:cs="Arial"/>
          <w:color w:val="000000"/>
          <w:sz w:val="23"/>
          <w:szCs w:val="23"/>
          <w:shd w:val="clear" w:color="auto" w:fill="FFFFFF"/>
        </w:rPr>
        <w:t>Caso o prefeito precise se ausentar por motivo de viagem, licença, ou tenha o mandato cassado, quem assume as funções do titular é o vice. Enquanto o prefeito está em exercício, o vice deve auxiliar na administração, discutindo e definindo em conjunto as melhorias para o município.</w:t>
      </w:r>
    </w:p>
    <w:p w:rsidR="00C06C9D" w:rsidRDefault="00C06C9D" w:rsidP="00C06C9D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Endereço:</w:t>
      </w:r>
      <w:r w:rsidR="00CC610F">
        <w:rPr>
          <w:rFonts w:ascii="Arial" w:hAnsi="Arial" w:cs="Arial"/>
          <w:b/>
          <w:sz w:val="24"/>
          <w:szCs w:val="24"/>
        </w:rPr>
        <w:t xml:space="preserve"> Travessa Oswaldo Búrigo, n 44, Centro</w:t>
      </w:r>
    </w:p>
    <w:p w:rsidR="00C06C9D" w:rsidRDefault="00C06C9D" w:rsidP="00C06C9D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Telefone:</w:t>
      </w:r>
      <w:r w:rsidR="00CC610F" w:rsidRPr="00890299">
        <w:rPr>
          <w:rFonts w:ascii="Arial" w:hAnsi="Arial" w:cs="Arial"/>
          <w:b/>
          <w:sz w:val="24"/>
          <w:szCs w:val="24"/>
        </w:rPr>
        <w:t xml:space="preserve"> 3471-1773</w:t>
      </w:r>
    </w:p>
    <w:p w:rsidR="00C06C9D" w:rsidRDefault="00897DD1" w:rsidP="00C06C9D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</w:t>
      </w:r>
      <w:r w:rsidR="00C06C9D">
        <w:rPr>
          <w:rFonts w:ascii="Arial" w:hAnsi="Arial" w:cs="Arial"/>
          <w:b/>
          <w:sz w:val="24"/>
          <w:szCs w:val="24"/>
        </w:rPr>
        <w:t>:</w:t>
      </w:r>
      <w:r w:rsidR="00CC610F">
        <w:rPr>
          <w:rFonts w:ascii="Arial" w:hAnsi="Arial" w:cs="Arial"/>
          <w:b/>
          <w:sz w:val="24"/>
          <w:szCs w:val="24"/>
        </w:rPr>
        <w:t xml:space="preserve"> Rogério José </w:t>
      </w:r>
      <w:proofErr w:type="spellStart"/>
      <w:r w:rsidR="00CC610F">
        <w:rPr>
          <w:rFonts w:ascii="Arial" w:hAnsi="Arial" w:cs="Arial"/>
          <w:b/>
          <w:sz w:val="24"/>
          <w:szCs w:val="24"/>
        </w:rPr>
        <w:t>Frigo</w:t>
      </w:r>
      <w:proofErr w:type="spellEnd"/>
    </w:p>
    <w:p w:rsidR="00897DD1" w:rsidRDefault="00897DD1" w:rsidP="00C06C9D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Vice-Prefeito: Sergio Alberto </w:t>
      </w:r>
      <w:proofErr w:type="spellStart"/>
      <w:r>
        <w:rPr>
          <w:rFonts w:ascii="Arial" w:hAnsi="Arial" w:cs="Arial"/>
          <w:b/>
          <w:sz w:val="24"/>
          <w:szCs w:val="24"/>
        </w:rPr>
        <w:t>Spillere</w:t>
      </w:r>
      <w:proofErr w:type="spellEnd"/>
    </w:p>
    <w:p w:rsidR="008C179A" w:rsidRDefault="008C179A" w:rsidP="00C06C9D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E-mail: prefeito@novaveneza.sc.gov.br</w:t>
      </w:r>
    </w:p>
    <w:p w:rsidR="00B121A9" w:rsidRPr="00E62F8D" w:rsidRDefault="00B121A9" w:rsidP="00C06C9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2F8D" w:rsidRDefault="00897DD1" w:rsidP="00E62F8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PROCURADORIA GERAL</w:t>
      </w:r>
      <w:r w:rsidR="00E62F8D">
        <w:rPr>
          <w:rFonts w:ascii="Arial" w:hAnsi="Arial" w:cs="Arial"/>
          <w:b/>
          <w:sz w:val="24"/>
          <w:szCs w:val="24"/>
        </w:rPr>
        <w:t xml:space="preserve"> –</w:t>
      </w:r>
      <w:r w:rsidR="009225C5">
        <w:rPr>
          <w:rFonts w:ascii="Arial" w:hAnsi="Arial" w:cs="Arial"/>
          <w:b/>
          <w:sz w:val="24"/>
          <w:szCs w:val="24"/>
        </w:rPr>
        <w:t xml:space="preserve"> </w:t>
      </w:r>
      <w:r w:rsidR="008C179A">
        <w:rPr>
          <w:rFonts w:ascii="Arial" w:hAnsi="Arial" w:cs="Arial"/>
          <w:sz w:val="24"/>
          <w:szCs w:val="24"/>
        </w:rPr>
        <w:t>É</w:t>
      </w:r>
      <w:r w:rsidR="008C179A" w:rsidRPr="008C179A">
        <w:rPr>
          <w:rFonts w:ascii="Arial" w:hAnsi="Arial" w:cs="Arial"/>
          <w:sz w:val="24"/>
          <w:szCs w:val="24"/>
        </w:rPr>
        <w:t xml:space="preserve"> a Instituição que representa, como advocacia geral, o Município e extrajudicialmente, cabendo-lhe, nos termos de lei complementar que dispuser sobre sua organização e funcionamento, as atividades de consultoria e assessoramento Jurídico do Poder Executivo.</w:t>
      </w:r>
    </w:p>
    <w:p w:rsidR="00CC610F" w:rsidRDefault="00CC610F" w:rsidP="00CC610F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Endereço: Travessa Oswaldo Búrigo, n 44, Centro</w:t>
      </w:r>
    </w:p>
    <w:p w:rsidR="00CC610F" w:rsidRDefault="00CC610F" w:rsidP="00CC610F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Telefone: </w:t>
      </w:r>
      <w:r w:rsidRPr="00890299">
        <w:rPr>
          <w:rFonts w:ascii="Arial" w:hAnsi="Arial" w:cs="Arial"/>
          <w:b/>
          <w:sz w:val="24"/>
          <w:szCs w:val="24"/>
        </w:rPr>
        <w:t>3471-17</w:t>
      </w:r>
      <w:r w:rsidR="00890299" w:rsidRPr="00890299">
        <w:rPr>
          <w:rFonts w:ascii="Arial" w:hAnsi="Arial" w:cs="Arial"/>
          <w:b/>
          <w:sz w:val="24"/>
          <w:szCs w:val="24"/>
        </w:rPr>
        <w:t>78</w:t>
      </w:r>
    </w:p>
    <w:p w:rsidR="00CC610F" w:rsidRDefault="008C179A" w:rsidP="00CC610F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Procurador Geral</w:t>
      </w:r>
      <w:r w:rsidR="00CC610F">
        <w:rPr>
          <w:rFonts w:ascii="Arial" w:hAnsi="Arial" w:cs="Arial"/>
          <w:b/>
          <w:sz w:val="24"/>
          <w:szCs w:val="24"/>
        </w:rPr>
        <w:t>: Ricardo de Souza Mello Filho</w:t>
      </w:r>
    </w:p>
    <w:p w:rsidR="00CC610F" w:rsidRDefault="00890299" w:rsidP="00CC610F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</w:t>
      </w:r>
      <w:r w:rsidR="00CC610F">
        <w:rPr>
          <w:rFonts w:ascii="Arial" w:hAnsi="Arial" w:cs="Arial"/>
          <w:b/>
          <w:sz w:val="24"/>
          <w:szCs w:val="24"/>
        </w:rPr>
        <w:t xml:space="preserve">: </w:t>
      </w:r>
      <w:hyperlink r:id="rId5" w:history="1">
        <w:r w:rsidR="00B121A9" w:rsidRPr="001F2582">
          <w:rPr>
            <w:rStyle w:val="Hyperlink"/>
            <w:rFonts w:ascii="Arial" w:hAnsi="Arial" w:cs="Arial"/>
            <w:b/>
            <w:sz w:val="24"/>
            <w:szCs w:val="24"/>
          </w:rPr>
          <w:t>procurador@novaveneza.sc.gov.br</w:t>
        </w:r>
      </w:hyperlink>
    </w:p>
    <w:p w:rsidR="00897DD1" w:rsidRDefault="00897DD1" w:rsidP="00CC610F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62F8D" w:rsidRDefault="00897DD1" w:rsidP="00E62F8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CONTROLE INTERNO </w:t>
      </w:r>
      <w:r w:rsidR="00AD583C">
        <w:rPr>
          <w:rFonts w:ascii="Arial" w:hAnsi="Arial" w:cs="Arial"/>
          <w:sz w:val="24"/>
          <w:szCs w:val="24"/>
        </w:rPr>
        <w:t>–</w:t>
      </w:r>
      <w:r w:rsidR="009225C5">
        <w:rPr>
          <w:rFonts w:ascii="Arial" w:hAnsi="Arial" w:cs="Arial"/>
          <w:sz w:val="24"/>
          <w:szCs w:val="24"/>
        </w:rPr>
        <w:t xml:space="preserve"> </w:t>
      </w:r>
      <w:r w:rsidR="00695050">
        <w:rPr>
          <w:rFonts w:ascii="Arial" w:hAnsi="Arial" w:cs="Arial"/>
          <w:sz w:val="24"/>
          <w:szCs w:val="24"/>
        </w:rPr>
        <w:t xml:space="preserve">Têm </w:t>
      </w:r>
      <w:r w:rsidR="00695050" w:rsidRPr="00695050">
        <w:rPr>
          <w:rFonts w:ascii="Arial" w:hAnsi="Arial" w:cs="Arial"/>
          <w:sz w:val="24"/>
          <w:szCs w:val="24"/>
        </w:rPr>
        <w:t>a função de exercer a preventiva, a consultiva e moderna auditoria da gestão, bem como uma coordenação versátil, identificada com as diferentes atividades, apoiada por uma equipe multidisciplinar.</w:t>
      </w:r>
    </w:p>
    <w:p w:rsidR="009225C5" w:rsidRDefault="009225C5" w:rsidP="009225C5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Endereço: Travessa Oswaldo Búrigo, n 44, Centro</w:t>
      </w:r>
    </w:p>
    <w:p w:rsidR="009225C5" w:rsidRDefault="009225C5" w:rsidP="009225C5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Telefone: </w:t>
      </w:r>
      <w:r w:rsidRPr="00890299">
        <w:rPr>
          <w:rFonts w:ascii="Arial" w:hAnsi="Arial" w:cs="Arial"/>
          <w:b/>
          <w:sz w:val="24"/>
          <w:szCs w:val="24"/>
        </w:rPr>
        <w:t>3471-17</w:t>
      </w:r>
      <w:r w:rsidR="00890299" w:rsidRPr="00890299">
        <w:rPr>
          <w:rFonts w:ascii="Arial" w:hAnsi="Arial" w:cs="Arial"/>
          <w:b/>
          <w:sz w:val="24"/>
          <w:szCs w:val="24"/>
        </w:rPr>
        <w:t>68</w:t>
      </w:r>
    </w:p>
    <w:p w:rsidR="009225C5" w:rsidRDefault="009225C5" w:rsidP="009225C5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Responsável: Carla </w:t>
      </w:r>
      <w:proofErr w:type="spellStart"/>
      <w:r>
        <w:rPr>
          <w:rFonts w:ascii="Arial" w:hAnsi="Arial" w:cs="Arial"/>
          <w:b/>
          <w:sz w:val="24"/>
          <w:szCs w:val="24"/>
        </w:rPr>
        <w:t>Ubbiali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Brogni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Souza</w:t>
      </w:r>
    </w:p>
    <w:p w:rsidR="009225C5" w:rsidRDefault="00890299" w:rsidP="009225C5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</w:t>
      </w:r>
      <w:r w:rsidR="009225C5">
        <w:rPr>
          <w:rFonts w:ascii="Arial" w:hAnsi="Arial" w:cs="Arial"/>
          <w:b/>
          <w:sz w:val="24"/>
          <w:szCs w:val="24"/>
        </w:rPr>
        <w:t xml:space="preserve">: </w:t>
      </w:r>
      <w:hyperlink r:id="rId6" w:history="1">
        <w:r w:rsidR="00B121A9" w:rsidRPr="001F2582">
          <w:rPr>
            <w:rStyle w:val="Hyperlink"/>
            <w:rFonts w:ascii="Arial" w:hAnsi="Arial" w:cs="Arial"/>
            <w:b/>
            <w:sz w:val="24"/>
            <w:szCs w:val="24"/>
          </w:rPr>
          <w:t>controleinterno@novaveneza.sc.gov.br</w:t>
        </w:r>
      </w:hyperlink>
    </w:p>
    <w:p w:rsidR="009225C5" w:rsidRPr="00E62F8D" w:rsidRDefault="009225C5" w:rsidP="009225C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5AB0" w:rsidRDefault="00897DD1" w:rsidP="00ED5AB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ASSESSORIAS/CHEFIA DE GABINETE</w:t>
      </w:r>
      <w:r w:rsidR="00ED5AB0">
        <w:rPr>
          <w:rFonts w:ascii="Arial" w:hAnsi="Arial" w:cs="Arial"/>
          <w:b/>
          <w:sz w:val="24"/>
          <w:szCs w:val="24"/>
        </w:rPr>
        <w:t xml:space="preserve"> </w:t>
      </w:r>
      <w:r w:rsidR="00ED5AB0">
        <w:rPr>
          <w:rFonts w:ascii="Arial" w:hAnsi="Arial" w:cs="Arial"/>
          <w:sz w:val="24"/>
          <w:szCs w:val="24"/>
        </w:rPr>
        <w:t xml:space="preserve">– </w:t>
      </w:r>
      <w:r w:rsidR="00695050">
        <w:rPr>
          <w:rFonts w:ascii="Arial" w:hAnsi="Arial" w:cs="Arial"/>
          <w:sz w:val="24"/>
          <w:szCs w:val="24"/>
        </w:rPr>
        <w:t>C</w:t>
      </w:r>
      <w:r w:rsidR="00695050" w:rsidRPr="00ED5AB0">
        <w:rPr>
          <w:rFonts w:ascii="Arial" w:hAnsi="Arial" w:cs="Arial"/>
          <w:sz w:val="24"/>
          <w:szCs w:val="24"/>
        </w:rPr>
        <w:t>ompete prestar assistência ao Chefe do Poder Executivo no desempenho de suas atribuições e, em especial, nos assuntos relacionados com a representação política e social.</w:t>
      </w:r>
    </w:p>
    <w:p w:rsidR="00ED5AB0" w:rsidRDefault="00ED5AB0" w:rsidP="00ED5AB0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Endereço: </w:t>
      </w:r>
      <w:r w:rsidRPr="00AF12D1">
        <w:rPr>
          <w:rFonts w:ascii="Arial" w:hAnsi="Arial" w:cs="Arial"/>
          <w:b/>
          <w:sz w:val="24"/>
          <w:szCs w:val="24"/>
        </w:rPr>
        <w:t>Travessa Oswaldo Búrigo</w:t>
      </w:r>
      <w:r>
        <w:rPr>
          <w:rFonts w:ascii="Arial" w:hAnsi="Arial" w:cs="Arial"/>
          <w:b/>
          <w:sz w:val="24"/>
          <w:szCs w:val="24"/>
        </w:rPr>
        <w:t>, n 44, Centro</w:t>
      </w:r>
    </w:p>
    <w:p w:rsidR="00ED5AB0" w:rsidRDefault="00ED5AB0" w:rsidP="00ED5AB0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Telefone: </w:t>
      </w:r>
      <w:r w:rsidRPr="00890299">
        <w:rPr>
          <w:rFonts w:ascii="Arial" w:hAnsi="Arial" w:cs="Arial"/>
          <w:b/>
          <w:sz w:val="24"/>
          <w:szCs w:val="24"/>
        </w:rPr>
        <w:t>3471-1762</w:t>
      </w:r>
    </w:p>
    <w:p w:rsidR="00ED5AB0" w:rsidRDefault="00ED5AB0" w:rsidP="00ED5AB0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Responsável: </w:t>
      </w:r>
      <w:proofErr w:type="spellStart"/>
      <w:r>
        <w:rPr>
          <w:rFonts w:ascii="Arial" w:hAnsi="Arial" w:cs="Arial"/>
          <w:b/>
          <w:sz w:val="24"/>
          <w:szCs w:val="24"/>
        </w:rPr>
        <w:t>Dilcionir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José </w:t>
      </w:r>
      <w:proofErr w:type="spellStart"/>
      <w:r>
        <w:rPr>
          <w:rFonts w:ascii="Arial" w:hAnsi="Arial" w:cs="Arial"/>
          <w:b/>
          <w:sz w:val="24"/>
          <w:szCs w:val="24"/>
        </w:rPr>
        <w:t>Ghellere</w:t>
      </w:r>
      <w:proofErr w:type="spellEnd"/>
    </w:p>
    <w:p w:rsidR="00ED5AB0" w:rsidRDefault="00ED5AB0" w:rsidP="00ED5AB0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E-mail: </w:t>
      </w:r>
      <w:hyperlink r:id="rId7" w:history="1">
        <w:r w:rsidR="00B121A9" w:rsidRPr="001F2582">
          <w:rPr>
            <w:rStyle w:val="Hyperlink"/>
            <w:rFonts w:ascii="Arial" w:hAnsi="Arial" w:cs="Arial"/>
            <w:b/>
            <w:sz w:val="24"/>
            <w:szCs w:val="24"/>
          </w:rPr>
          <w:t>gabinete@novaveneza.sc.gov.br</w:t>
        </w:r>
      </w:hyperlink>
    </w:p>
    <w:p w:rsidR="00ED5AB0" w:rsidRDefault="00ED5AB0" w:rsidP="00ED5AB0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13E9C" w:rsidRDefault="00897DD1" w:rsidP="00E62F8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302">
        <w:rPr>
          <w:rFonts w:ascii="Arial" w:hAnsi="Arial" w:cs="Arial"/>
          <w:b/>
          <w:sz w:val="24"/>
          <w:szCs w:val="24"/>
        </w:rPr>
        <w:t>SECRETARIA ADMINISTRAÇÃO E FINANÇAS</w:t>
      </w:r>
      <w:r w:rsidR="001C2302" w:rsidRPr="001C2302">
        <w:rPr>
          <w:rFonts w:ascii="Arial" w:hAnsi="Arial" w:cs="Arial"/>
          <w:b/>
          <w:sz w:val="24"/>
          <w:szCs w:val="24"/>
        </w:rPr>
        <w:t xml:space="preserve"> –</w:t>
      </w:r>
      <w:r w:rsidR="00ED5AB0">
        <w:rPr>
          <w:rFonts w:ascii="Arial" w:hAnsi="Arial" w:cs="Arial"/>
          <w:b/>
          <w:sz w:val="24"/>
          <w:szCs w:val="24"/>
        </w:rPr>
        <w:t xml:space="preserve"> </w:t>
      </w:r>
      <w:r w:rsidR="00ED5AB0" w:rsidRPr="00ED5AB0">
        <w:rPr>
          <w:rFonts w:ascii="Arial" w:hAnsi="Arial" w:cs="Arial"/>
          <w:sz w:val="24"/>
          <w:szCs w:val="24"/>
        </w:rPr>
        <w:t>É o órgão executor das atividades administrativas e da política econômica do município.</w:t>
      </w:r>
      <w:r w:rsidR="001C2302">
        <w:rPr>
          <w:rFonts w:ascii="Arial" w:hAnsi="Arial" w:cs="Arial"/>
          <w:sz w:val="24"/>
          <w:szCs w:val="24"/>
        </w:rPr>
        <w:t xml:space="preserve"> </w:t>
      </w:r>
    </w:p>
    <w:p w:rsidR="009225C5" w:rsidRDefault="009225C5" w:rsidP="009225C5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Endereço: Travessa Oswaldo Búrigo, n 44, Centro</w:t>
      </w:r>
    </w:p>
    <w:p w:rsidR="009225C5" w:rsidRDefault="009225C5" w:rsidP="009225C5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Telefone: </w:t>
      </w:r>
      <w:r w:rsidRPr="00F4162D">
        <w:rPr>
          <w:rFonts w:ascii="Arial" w:hAnsi="Arial" w:cs="Arial"/>
          <w:b/>
          <w:sz w:val="24"/>
          <w:szCs w:val="24"/>
        </w:rPr>
        <w:t>3471-177</w:t>
      </w:r>
      <w:r w:rsidR="00F4162D" w:rsidRPr="00F4162D">
        <w:rPr>
          <w:rFonts w:ascii="Arial" w:hAnsi="Arial" w:cs="Arial"/>
          <w:b/>
          <w:sz w:val="24"/>
          <w:szCs w:val="24"/>
        </w:rPr>
        <w:t>4</w:t>
      </w:r>
    </w:p>
    <w:p w:rsidR="009225C5" w:rsidRDefault="00897DD1" w:rsidP="009225C5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Secretário</w:t>
      </w:r>
      <w:r w:rsidR="009225C5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F4162D">
        <w:rPr>
          <w:rFonts w:ascii="Arial" w:hAnsi="Arial" w:cs="Arial"/>
          <w:b/>
          <w:sz w:val="24"/>
          <w:szCs w:val="24"/>
        </w:rPr>
        <w:t>Osnir</w:t>
      </w:r>
      <w:proofErr w:type="spellEnd"/>
      <w:r w:rsidR="00F4162D">
        <w:rPr>
          <w:rFonts w:ascii="Arial" w:hAnsi="Arial" w:cs="Arial"/>
          <w:b/>
          <w:sz w:val="24"/>
          <w:szCs w:val="24"/>
        </w:rPr>
        <w:t xml:space="preserve"> </w:t>
      </w:r>
      <w:r w:rsidR="008C179A">
        <w:rPr>
          <w:rFonts w:ascii="Arial" w:hAnsi="Arial" w:cs="Arial"/>
          <w:b/>
          <w:sz w:val="24"/>
          <w:szCs w:val="24"/>
        </w:rPr>
        <w:t>Ângelo</w:t>
      </w:r>
      <w:r w:rsidR="00F416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162D">
        <w:rPr>
          <w:rFonts w:ascii="Arial" w:hAnsi="Arial" w:cs="Arial"/>
          <w:b/>
          <w:sz w:val="24"/>
          <w:szCs w:val="24"/>
        </w:rPr>
        <w:t>Ghellere</w:t>
      </w:r>
      <w:proofErr w:type="spellEnd"/>
    </w:p>
    <w:p w:rsidR="009225C5" w:rsidRDefault="00890299" w:rsidP="009225C5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</w:t>
      </w:r>
      <w:r w:rsidR="009225C5">
        <w:rPr>
          <w:rFonts w:ascii="Arial" w:hAnsi="Arial" w:cs="Arial"/>
          <w:b/>
          <w:sz w:val="24"/>
          <w:szCs w:val="24"/>
        </w:rPr>
        <w:t>:</w:t>
      </w:r>
      <w:r w:rsidR="00F4162D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="00ED5AB0" w:rsidRPr="001F2582">
          <w:rPr>
            <w:rStyle w:val="Hyperlink"/>
            <w:rFonts w:ascii="Arial" w:hAnsi="Arial" w:cs="Arial"/>
            <w:b/>
            <w:sz w:val="24"/>
            <w:szCs w:val="24"/>
          </w:rPr>
          <w:t>financeiro@novaveneza.sc.gov.br</w:t>
        </w:r>
      </w:hyperlink>
    </w:p>
    <w:p w:rsidR="009225C5" w:rsidRDefault="009225C5" w:rsidP="009225C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2302" w:rsidRDefault="00897DD1" w:rsidP="00E62F8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PLANEJAMENTO</w:t>
      </w:r>
      <w:r w:rsidR="001C2302">
        <w:rPr>
          <w:rFonts w:ascii="Arial" w:hAnsi="Arial" w:cs="Arial"/>
          <w:b/>
          <w:sz w:val="24"/>
          <w:szCs w:val="24"/>
        </w:rPr>
        <w:t xml:space="preserve"> </w:t>
      </w:r>
      <w:r w:rsidR="001C2302">
        <w:rPr>
          <w:rFonts w:ascii="Arial" w:hAnsi="Arial" w:cs="Arial"/>
          <w:sz w:val="24"/>
          <w:szCs w:val="24"/>
        </w:rPr>
        <w:t>–</w:t>
      </w:r>
      <w:r w:rsidR="001C2302" w:rsidRPr="001C2302">
        <w:rPr>
          <w:rFonts w:ascii="Arial" w:hAnsi="Arial" w:cs="Arial"/>
          <w:sz w:val="24"/>
          <w:szCs w:val="24"/>
        </w:rPr>
        <w:t> </w:t>
      </w:r>
      <w:r w:rsidR="00F31457">
        <w:rPr>
          <w:rFonts w:ascii="Arial" w:hAnsi="Arial" w:cs="Arial"/>
          <w:sz w:val="24"/>
          <w:szCs w:val="24"/>
        </w:rPr>
        <w:t>É</w:t>
      </w:r>
      <w:bookmarkStart w:id="0" w:name="_GoBack"/>
      <w:bookmarkEnd w:id="0"/>
      <w:r w:rsidR="00ED5AB0" w:rsidRPr="00ED5AB0">
        <w:rPr>
          <w:rFonts w:ascii="Arial" w:hAnsi="Arial" w:cs="Arial"/>
          <w:sz w:val="24"/>
          <w:szCs w:val="24"/>
        </w:rPr>
        <w:t xml:space="preserve"> o órgão responsável pelo planejamento e pela organização municipal mediante a orientação normativa, metodológica e sistemática aos demais órgãos da administração.</w:t>
      </w:r>
    </w:p>
    <w:p w:rsidR="00F4162D" w:rsidRDefault="00F4162D" w:rsidP="00F4162D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Endereço: Travessa Oswaldo Búrigo, n 44, Centro</w:t>
      </w:r>
    </w:p>
    <w:p w:rsidR="00F4162D" w:rsidRDefault="00F4162D" w:rsidP="00F4162D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Telefone: </w:t>
      </w:r>
      <w:r w:rsidRPr="00890299">
        <w:rPr>
          <w:rFonts w:ascii="Arial" w:hAnsi="Arial" w:cs="Arial"/>
          <w:b/>
          <w:sz w:val="24"/>
          <w:szCs w:val="24"/>
        </w:rPr>
        <w:t>3471-17</w:t>
      </w:r>
      <w:r w:rsidR="00890299" w:rsidRPr="00890299">
        <w:rPr>
          <w:rFonts w:ascii="Arial" w:hAnsi="Arial" w:cs="Arial"/>
          <w:b/>
          <w:sz w:val="24"/>
          <w:szCs w:val="24"/>
        </w:rPr>
        <w:t>82</w:t>
      </w:r>
    </w:p>
    <w:p w:rsidR="00F4162D" w:rsidRDefault="00897DD1" w:rsidP="00F4162D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Secretário</w:t>
      </w:r>
      <w:r w:rsidR="00F4162D">
        <w:rPr>
          <w:rFonts w:ascii="Arial" w:hAnsi="Arial" w:cs="Arial"/>
          <w:b/>
          <w:sz w:val="24"/>
          <w:szCs w:val="24"/>
        </w:rPr>
        <w:t xml:space="preserve">: Renato </w:t>
      </w:r>
      <w:proofErr w:type="spellStart"/>
      <w:r w:rsidR="00F4162D">
        <w:rPr>
          <w:rFonts w:ascii="Arial" w:hAnsi="Arial" w:cs="Arial"/>
          <w:b/>
          <w:sz w:val="24"/>
          <w:szCs w:val="24"/>
        </w:rPr>
        <w:t>Pieri</w:t>
      </w:r>
      <w:proofErr w:type="spellEnd"/>
    </w:p>
    <w:p w:rsidR="00F4162D" w:rsidRDefault="00890299" w:rsidP="00F4162D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</w:t>
      </w:r>
      <w:r w:rsidR="00F4162D">
        <w:rPr>
          <w:rFonts w:ascii="Arial" w:hAnsi="Arial" w:cs="Arial"/>
          <w:b/>
          <w:sz w:val="24"/>
          <w:szCs w:val="24"/>
        </w:rPr>
        <w:t xml:space="preserve">: </w:t>
      </w:r>
      <w:hyperlink r:id="rId9" w:history="1">
        <w:r w:rsidR="00ED5AB0" w:rsidRPr="001F2582">
          <w:rPr>
            <w:rStyle w:val="Hyperlink"/>
            <w:rFonts w:ascii="Arial" w:hAnsi="Arial" w:cs="Arial"/>
            <w:b/>
            <w:sz w:val="24"/>
            <w:szCs w:val="24"/>
          </w:rPr>
          <w:t>planejamento@novaveneza.sc.gov.br</w:t>
        </w:r>
      </w:hyperlink>
    </w:p>
    <w:p w:rsidR="00F4162D" w:rsidRDefault="00F4162D" w:rsidP="00F4162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012" w:rsidRDefault="00897DD1" w:rsidP="00E62F8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EDUCAÇÃO</w:t>
      </w:r>
      <w:r w:rsidR="00165012">
        <w:rPr>
          <w:rFonts w:ascii="Arial" w:hAnsi="Arial" w:cs="Arial"/>
          <w:b/>
          <w:sz w:val="24"/>
          <w:szCs w:val="24"/>
        </w:rPr>
        <w:t xml:space="preserve"> </w:t>
      </w:r>
      <w:r w:rsidR="00165012">
        <w:rPr>
          <w:rFonts w:ascii="Arial" w:hAnsi="Arial" w:cs="Arial"/>
          <w:sz w:val="24"/>
          <w:szCs w:val="24"/>
        </w:rPr>
        <w:t>–</w:t>
      </w:r>
      <w:r w:rsidR="00F4162D">
        <w:rPr>
          <w:rFonts w:ascii="Arial" w:hAnsi="Arial" w:cs="Arial"/>
          <w:b/>
          <w:sz w:val="24"/>
          <w:szCs w:val="24"/>
        </w:rPr>
        <w:t xml:space="preserve"> </w:t>
      </w:r>
      <w:r w:rsidR="00ED5AB0">
        <w:rPr>
          <w:rFonts w:ascii="Arial" w:hAnsi="Arial" w:cs="Arial"/>
          <w:sz w:val="24"/>
          <w:szCs w:val="24"/>
        </w:rPr>
        <w:t>É</w:t>
      </w:r>
      <w:r w:rsidR="00ED5AB0" w:rsidRPr="00ED5AB0">
        <w:rPr>
          <w:rFonts w:ascii="Arial" w:hAnsi="Arial" w:cs="Arial"/>
          <w:sz w:val="24"/>
          <w:szCs w:val="24"/>
        </w:rPr>
        <w:t xml:space="preserve"> o órgão encarregado de planejar, organizar, coordenar e supervisionar todas as atividades relacionadas com a Educação.</w:t>
      </w:r>
    </w:p>
    <w:p w:rsidR="00F4162D" w:rsidRDefault="00DD348E" w:rsidP="00F4162D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Endereço: Dr.</w:t>
      </w:r>
      <w:r w:rsidR="00F416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162D">
        <w:rPr>
          <w:rFonts w:ascii="Arial" w:hAnsi="Arial" w:cs="Arial"/>
          <w:b/>
          <w:sz w:val="24"/>
          <w:szCs w:val="24"/>
        </w:rPr>
        <w:t>Cesare</w:t>
      </w:r>
      <w:proofErr w:type="spellEnd"/>
      <w:r w:rsidR="00F416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162D">
        <w:rPr>
          <w:rFonts w:ascii="Arial" w:hAnsi="Arial" w:cs="Arial"/>
          <w:b/>
          <w:sz w:val="24"/>
          <w:szCs w:val="24"/>
        </w:rPr>
        <w:t>Tibaldesch</w:t>
      </w:r>
      <w:proofErr w:type="spellEnd"/>
      <w:r w:rsidR="00F4162D">
        <w:rPr>
          <w:rFonts w:ascii="Arial" w:hAnsi="Arial" w:cs="Arial"/>
          <w:b/>
          <w:sz w:val="24"/>
          <w:szCs w:val="24"/>
        </w:rPr>
        <w:t>, n 200, Centro</w:t>
      </w:r>
    </w:p>
    <w:p w:rsidR="00F4162D" w:rsidRDefault="00F4162D" w:rsidP="00F4162D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Telefone: </w:t>
      </w:r>
      <w:r w:rsidRPr="00890299">
        <w:rPr>
          <w:rFonts w:ascii="Arial" w:hAnsi="Arial" w:cs="Arial"/>
          <w:b/>
          <w:sz w:val="24"/>
          <w:szCs w:val="24"/>
        </w:rPr>
        <w:t>3436-</w:t>
      </w:r>
      <w:r w:rsidR="00DF6C23">
        <w:rPr>
          <w:rFonts w:ascii="Arial" w:hAnsi="Arial" w:cs="Arial"/>
          <w:b/>
          <w:sz w:val="24"/>
          <w:szCs w:val="24"/>
        </w:rPr>
        <w:t>5544</w:t>
      </w:r>
    </w:p>
    <w:p w:rsidR="00F4162D" w:rsidRDefault="00897DD1" w:rsidP="00F4162D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Secretário</w:t>
      </w:r>
      <w:r w:rsidR="00F4162D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F4162D">
        <w:rPr>
          <w:rFonts w:ascii="Arial" w:hAnsi="Arial" w:cs="Arial"/>
          <w:b/>
          <w:sz w:val="24"/>
          <w:szCs w:val="24"/>
        </w:rPr>
        <w:t>Elzio</w:t>
      </w:r>
      <w:proofErr w:type="spellEnd"/>
      <w:r w:rsidR="00F416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162D">
        <w:rPr>
          <w:rFonts w:ascii="Arial" w:hAnsi="Arial" w:cs="Arial"/>
          <w:b/>
          <w:sz w:val="24"/>
          <w:szCs w:val="24"/>
        </w:rPr>
        <w:t>Milanez</w:t>
      </w:r>
      <w:proofErr w:type="spellEnd"/>
    </w:p>
    <w:p w:rsidR="00F4162D" w:rsidRDefault="00890299" w:rsidP="00F4162D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</w:t>
      </w:r>
      <w:r w:rsidR="00F4162D">
        <w:rPr>
          <w:rFonts w:ascii="Arial" w:hAnsi="Arial" w:cs="Arial"/>
          <w:b/>
          <w:sz w:val="24"/>
          <w:szCs w:val="24"/>
        </w:rPr>
        <w:t xml:space="preserve">: </w:t>
      </w:r>
      <w:hyperlink r:id="rId10" w:history="1">
        <w:r w:rsidR="00ED5AB0" w:rsidRPr="001F2582">
          <w:rPr>
            <w:rStyle w:val="Hyperlink"/>
            <w:rFonts w:ascii="Arial" w:hAnsi="Arial" w:cs="Arial"/>
            <w:b/>
            <w:sz w:val="24"/>
            <w:szCs w:val="24"/>
          </w:rPr>
          <w:t>educacao@novaveneza.sc.gov.br</w:t>
        </w:r>
      </w:hyperlink>
    </w:p>
    <w:p w:rsidR="00F4162D" w:rsidRDefault="00F4162D" w:rsidP="00F4162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012" w:rsidRDefault="00897DD1" w:rsidP="00E62F8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DA SAÚDE</w:t>
      </w:r>
      <w:r w:rsidR="00165012">
        <w:rPr>
          <w:rFonts w:ascii="Arial" w:hAnsi="Arial" w:cs="Arial"/>
          <w:b/>
          <w:sz w:val="24"/>
          <w:szCs w:val="24"/>
        </w:rPr>
        <w:t xml:space="preserve"> </w:t>
      </w:r>
      <w:r w:rsidR="00165012">
        <w:rPr>
          <w:rFonts w:ascii="Arial" w:hAnsi="Arial" w:cs="Arial"/>
          <w:sz w:val="24"/>
          <w:szCs w:val="24"/>
        </w:rPr>
        <w:t xml:space="preserve">– </w:t>
      </w:r>
      <w:r w:rsidR="00ED5AB0">
        <w:rPr>
          <w:rFonts w:ascii="Arial" w:hAnsi="Arial" w:cs="Arial"/>
          <w:sz w:val="24"/>
          <w:szCs w:val="24"/>
        </w:rPr>
        <w:t>É</w:t>
      </w:r>
      <w:r w:rsidR="00ED5AB0" w:rsidRPr="00ED5AB0">
        <w:rPr>
          <w:rFonts w:ascii="Arial" w:hAnsi="Arial" w:cs="Arial"/>
          <w:sz w:val="24"/>
          <w:szCs w:val="24"/>
        </w:rPr>
        <w:t xml:space="preserve"> o órgão responsável em desenvolver a política de saúde, executando programas e projetos com vistas a melhoria da qualidade de vida da população do município.</w:t>
      </w:r>
    </w:p>
    <w:p w:rsidR="00F4162D" w:rsidRDefault="00F4162D" w:rsidP="00F4162D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Endereço: Alfredo </w:t>
      </w:r>
      <w:proofErr w:type="spellStart"/>
      <w:r>
        <w:rPr>
          <w:rFonts w:ascii="Arial" w:hAnsi="Arial" w:cs="Arial"/>
          <w:b/>
          <w:sz w:val="24"/>
          <w:szCs w:val="24"/>
        </w:rPr>
        <w:t>Bortoluzzi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n 420, Bairro </w:t>
      </w:r>
      <w:proofErr w:type="spellStart"/>
      <w:r>
        <w:rPr>
          <w:rFonts w:ascii="Arial" w:hAnsi="Arial" w:cs="Arial"/>
          <w:b/>
          <w:sz w:val="24"/>
          <w:szCs w:val="24"/>
        </w:rPr>
        <w:t>Bortoluzzi</w:t>
      </w:r>
      <w:proofErr w:type="spellEnd"/>
    </w:p>
    <w:p w:rsidR="00F4162D" w:rsidRDefault="00F4162D" w:rsidP="00F4162D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Telefone: </w:t>
      </w:r>
      <w:r w:rsidRPr="00EC6AD5">
        <w:rPr>
          <w:rFonts w:ascii="Arial" w:hAnsi="Arial" w:cs="Arial"/>
          <w:b/>
          <w:sz w:val="24"/>
          <w:szCs w:val="24"/>
        </w:rPr>
        <w:t>3436-</w:t>
      </w:r>
      <w:r w:rsidR="004855FA" w:rsidRPr="00EC6AD5">
        <w:rPr>
          <w:rFonts w:ascii="Arial" w:hAnsi="Arial" w:cs="Arial"/>
          <w:b/>
          <w:sz w:val="24"/>
          <w:szCs w:val="24"/>
        </w:rPr>
        <w:t>1744</w:t>
      </w:r>
    </w:p>
    <w:p w:rsidR="00F4162D" w:rsidRDefault="00897DD1" w:rsidP="00F4162D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Secretário</w:t>
      </w:r>
      <w:r w:rsidR="00F4162D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4855FA">
        <w:rPr>
          <w:rFonts w:ascii="Arial" w:hAnsi="Arial" w:cs="Arial"/>
          <w:b/>
          <w:sz w:val="24"/>
          <w:szCs w:val="24"/>
        </w:rPr>
        <w:t>Sidneia</w:t>
      </w:r>
      <w:proofErr w:type="spellEnd"/>
      <w:r w:rsidR="004855FA">
        <w:rPr>
          <w:rFonts w:ascii="Arial" w:hAnsi="Arial" w:cs="Arial"/>
          <w:b/>
          <w:sz w:val="24"/>
          <w:szCs w:val="24"/>
        </w:rPr>
        <w:t xml:space="preserve"> Lucia </w:t>
      </w:r>
      <w:proofErr w:type="spellStart"/>
      <w:r w:rsidR="004855FA">
        <w:rPr>
          <w:rFonts w:ascii="Arial" w:hAnsi="Arial" w:cs="Arial"/>
          <w:b/>
          <w:sz w:val="24"/>
          <w:szCs w:val="24"/>
        </w:rPr>
        <w:t>Spillere</w:t>
      </w:r>
      <w:proofErr w:type="spellEnd"/>
    </w:p>
    <w:p w:rsidR="00F4162D" w:rsidRDefault="00890299" w:rsidP="00F4162D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</w:t>
      </w:r>
      <w:r w:rsidR="00F4162D">
        <w:rPr>
          <w:rFonts w:ascii="Arial" w:hAnsi="Arial" w:cs="Arial"/>
          <w:b/>
          <w:sz w:val="24"/>
          <w:szCs w:val="24"/>
        </w:rPr>
        <w:t>:</w:t>
      </w:r>
      <w:r w:rsidR="004855FA">
        <w:rPr>
          <w:rFonts w:ascii="Arial" w:hAnsi="Arial" w:cs="Arial"/>
          <w:b/>
          <w:sz w:val="24"/>
          <w:szCs w:val="24"/>
        </w:rPr>
        <w:t xml:space="preserve"> </w:t>
      </w:r>
      <w:hyperlink r:id="rId11" w:history="1">
        <w:r w:rsidR="00ED5AB0" w:rsidRPr="001F2582">
          <w:rPr>
            <w:rStyle w:val="Hyperlink"/>
            <w:rFonts w:ascii="Arial" w:hAnsi="Arial" w:cs="Arial"/>
            <w:b/>
            <w:sz w:val="24"/>
            <w:szCs w:val="24"/>
          </w:rPr>
          <w:t>saude@novaveneza.sc.gov.br</w:t>
        </w:r>
      </w:hyperlink>
    </w:p>
    <w:p w:rsidR="00F4162D" w:rsidRDefault="00F4162D" w:rsidP="00F4162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012" w:rsidRDefault="00897DD1" w:rsidP="00E62F8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AGRICULTURA</w:t>
      </w:r>
      <w:r w:rsidR="00165012">
        <w:rPr>
          <w:rFonts w:ascii="Arial" w:hAnsi="Arial" w:cs="Arial"/>
          <w:b/>
          <w:sz w:val="24"/>
          <w:szCs w:val="24"/>
        </w:rPr>
        <w:t xml:space="preserve"> </w:t>
      </w:r>
      <w:r w:rsidR="00165012">
        <w:rPr>
          <w:rFonts w:ascii="Arial" w:hAnsi="Arial" w:cs="Arial"/>
          <w:sz w:val="24"/>
          <w:szCs w:val="24"/>
        </w:rPr>
        <w:t>–</w:t>
      </w:r>
      <w:r w:rsidR="00905006">
        <w:rPr>
          <w:rFonts w:ascii="Arial" w:hAnsi="Arial" w:cs="Arial"/>
          <w:sz w:val="24"/>
          <w:szCs w:val="24"/>
        </w:rPr>
        <w:t xml:space="preserve"> </w:t>
      </w:r>
      <w:r w:rsidR="00ED5AB0">
        <w:rPr>
          <w:rFonts w:ascii="Arial" w:hAnsi="Arial" w:cs="Arial"/>
          <w:sz w:val="24"/>
          <w:szCs w:val="24"/>
        </w:rPr>
        <w:t>É</w:t>
      </w:r>
      <w:r w:rsidR="00ED5AB0" w:rsidRPr="00ED5AB0">
        <w:rPr>
          <w:rFonts w:ascii="Arial" w:hAnsi="Arial" w:cs="Arial"/>
          <w:sz w:val="24"/>
          <w:szCs w:val="24"/>
        </w:rPr>
        <w:t xml:space="preserve"> o órgão incumbido de planejar, orientar e fomen</w:t>
      </w:r>
      <w:r w:rsidR="00267F2F">
        <w:rPr>
          <w:rFonts w:ascii="Arial" w:hAnsi="Arial" w:cs="Arial"/>
          <w:sz w:val="24"/>
          <w:szCs w:val="24"/>
        </w:rPr>
        <w:t>tar a política agropecuária do M</w:t>
      </w:r>
      <w:r w:rsidR="00ED5AB0" w:rsidRPr="00ED5AB0">
        <w:rPr>
          <w:rFonts w:ascii="Arial" w:hAnsi="Arial" w:cs="Arial"/>
          <w:sz w:val="24"/>
          <w:szCs w:val="24"/>
        </w:rPr>
        <w:t>unicípio.</w:t>
      </w:r>
    </w:p>
    <w:p w:rsidR="00EC6AD5" w:rsidRDefault="00EC6AD5" w:rsidP="00EC6AD5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Endereço: José Canela, n 64, Centro</w:t>
      </w:r>
    </w:p>
    <w:p w:rsidR="00EC6AD5" w:rsidRDefault="00EC6AD5" w:rsidP="00EC6AD5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Telefone: </w:t>
      </w:r>
      <w:r w:rsidR="00890299" w:rsidRPr="00FC662D">
        <w:rPr>
          <w:rFonts w:ascii="Arial" w:hAnsi="Arial" w:cs="Arial"/>
          <w:b/>
          <w:sz w:val="24"/>
          <w:szCs w:val="24"/>
        </w:rPr>
        <w:t>3436</w:t>
      </w:r>
      <w:r w:rsidRPr="00FC662D">
        <w:rPr>
          <w:rFonts w:ascii="Arial" w:hAnsi="Arial" w:cs="Arial"/>
          <w:b/>
          <w:sz w:val="24"/>
          <w:szCs w:val="24"/>
        </w:rPr>
        <w:t>-</w:t>
      </w:r>
      <w:r w:rsidR="00890299" w:rsidRPr="00FC662D">
        <w:rPr>
          <w:rFonts w:ascii="Arial" w:hAnsi="Arial" w:cs="Arial"/>
          <w:b/>
          <w:sz w:val="24"/>
          <w:szCs w:val="24"/>
        </w:rPr>
        <w:t>5228</w:t>
      </w:r>
    </w:p>
    <w:p w:rsidR="00EC6AD5" w:rsidRDefault="00897DD1" w:rsidP="00EC6AD5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Secretário</w:t>
      </w:r>
      <w:r w:rsidR="00EC6AD5">
        <w:rPr>
          <w:rFonts w:ascii="Arial" w:hAnsi="Arial" w:cs="Arial"/>
          <w:b/>
          <w:sz w:val="24"/>
          <w:szCs w:val="24"/>
        </w:rPr>
        <w:t xml:space="preserve">: Sergio Ricardo </w:t>
      </w:r>
      <w:proofErr w:type="spellStart"/>
      <w:r w:rsidR="00EC6AD5">
        <w:rPr>
          <w:rFonts w:ascii="Arial" w:hAnsi="Arial" w:cs="Arial"/>
          <w:b/>
          <w:sz w:val="24"/>
          <w:szCs w:val="24"/>
        </w:rPr>
        <w:t>Ugioni</w:t>
      </w:r>
      <w:proofErr w:type="spellEnd"/>
    </w:p>
    <w:p w:rsidR="00EC6AD5" w:rsidRDefault="00890299" w:rsidP="00EC6AD5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</w:t>
      </w:r>
      <w:r w:rsidR="00EC6AD5">
        <w:rPr>
          <w:rFonts w:ascii="Arial" w:hAnsi="Arial" w:cs="Arial"/>
          <w:b/>
          <w:sz w:val="24"/>
          <w:szCs w:val="24"/>
        </w:rPr>
        <w:t xml:space="preserve">: </w:t>
      </w:r>
      <w:hyperlink r:id="rId12" w:history="1">
        <w:r w:rsidR="00ED5AB0" w:rsidRPr="001F2582">
          <w:rPr>
            <w:rStyle w:val="Hyperlink"/>
            <w:rFonts w:ascii="Arial" w:hAnsi="Arial" w:cs="Arial"/>
            <w:b/>
            <w:sz w:val="24"/>
            <w:szCs w:val="24"/>
          </w:rPr>
          <w:t>agricultura@novaveneza.sc.gov.br</w:t>
        </w:r>
      </w:hyperlink>
    </w:p>
    <w:p w:rsidR="00EC6AD5" w:rsidRDefault="00EC6AD5" w:rsidP="00EC6AD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5AB0" w:rsidRPr="00ED5AB0" w:rsidRDefault="00897DD1" w:rsidP="00F10B3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5AB0">
        <w:rPr>
          <w:rFonts w:ascii="Arial" w:hAnsi="Arial" w:cs="Arial"/>
          <w:b/>
          <w:sz w:val="24"/>
          <w:szCs w:val="24"/>
        </w:rPr>
        <w:t>SECRETARIA DE TRANSPORTES, OBRAS E SERVIÇOS URBANOS</w:t>
      </w:r>
      <w:r w:rsidR="00B5133E" w:rsidRPr="00ED5AB0">
        <w:rPr>
          <w:rFonts w:ascii="Arial" w:hAnsi="Arial" w:cs="Arial"/>
          <w:b/>
          <w:sz w:val="24"/>
          <w:szCs w:val="24"/>
        </w:rPr>
        <w:t xml:space="preserve"> </w:t>
      </w:r>
      <w:r w:rsidR="00ED5AB0">
        <w:rPr>
          <w:rFonts w:ascii="Arial" w:hAnsi="Arial" w:cs="Arial"/>
          <w:sz w:val="24"/>
          <w:szCs w:val="24"/>
        </w:rPr>
        <w:t>É</w:t>
      </w:r>
      <w:r w:rsidR="00ED5AB0" w:rsidRPr="00ED5AB0">
        <w:rPr>
          <w:rFonts w:ascii="Arial" w:hAnsi="Arial" w:cs="Arial"/>
          <w:sz w:val="24"/>
          <w:szCs w:val="24"/>
        </w:rPr>
        <w:t xml:space="preserve"> o órgão incumbido de executar a política rodoviária de transportes do município, as obras públicas, a política de urbanismo e os serviços públicos municipais.</w:t>
      </w:r>
    </w:p>
    <w:p w:rsidR="00905006" w:rsidRPr="00ED5AB0" w:rsidRDefault="00905006" w:rsidP="00ED5AB0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5AB0">
        <w:rPr>
          <w:rFonts w:ascii="Arial" w:hAnsi="Arial" w:cs="Arial"/>
          <w:b/>
          <w:sz w:val="24"/>
          <w:szCs w:val="24"/>
        </w:rPr>
        <w:t>Endereço: Imigrante Luiz Gava, n 375,</w:t>
      </w:r>
      <w:r w:rsidR="00490136">
        <w:rPr>
          <w:rFonts w:ascii="Arial" w:hAnsi="Arial" w:cs="Arial"/>
          <w:b/>
          <w:sz w:val="24"/>
          <w:szCs w:val="24"/>
        </w:rPr>
        <w:t xml:space="preserve"> Centro</w:t>
      </w:r>
      <w:r w:rsidRPr="00ED5AB0">
        <w:rPr>
          <w:rFonts w:ascii="Arial" w:hAnsi="Arial" w:cs="Arial"/>
          <w:b/>
          <w:sz w:val="24"/>
          <w:szCs w:val="24"/>
        </w:rPr>
        <w:t xml:space="preserve"> </w:t>
      </w:r>
    </w:p>
    <w:p w:rsidR="00905006" w:rsidRDefault="00905006" w:rsidP="00905006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Telefone: </w:t>
      </w:r>
      <w:r w:rsidRPr="00905006">
        <w:rPr>
          <w:rFonts w:ascii="Arial" w:hAnsi="Arial" w:cs="Arial"/>
          <w:b/>
          <w:sz w:val="24"/>
          <w:szCs w:val="24"/>
        </w:rPr>
        <w:t>3436-1198</w:t>
      </w:r>
    </w:p>
    <w:p w:rsidR="00905006" w:rsidRDefault="00897DD1" w:rsidP="00905006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Secretário</w:t>
      </w:r>
      <w:r w:rsidR="00905006">
        <w:rPr>
          <w:rFonts w:ascii="Arial" w:hAnsi="Arial" w:cs="Arial"/>
          <w:b/>
          <w:sz w:val="24"/>
          <w:szCs w:val="24"/>
        </w:rPr>
        <w:t>: Carlos Tarcísio Mathias</w:t>
      </w:r>
    </w:p>
    <w:p w:rsidR="00905006" w:rsidRDefault="00890299" w:rsidP="00905006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</w:t>
      </w:r>
      <w:r w:rsidR="00905006">
        <w:rPr>
          <w:rFonts w:ascii="Arial" w:hAnsi="Arial" w:cs="Arial"/>
          <w:b/>
          <w:sz w:val="24"/>
          <w:szCs w:val="24"/>
        </w:rPr>
        <w:t xml:space="preserve">: </w:t>
      </w:r>
      <w:hyperlink r:id="rId13" w:history="1">
        <w:r w:rsidR="00ED5AB0" w:rsidRPr="001F2582">
          <w:rPr>
            <w:rStyle w:val="Hyperlink"/>
            <w:rFonts w:ascii="Arial" w:hAnsi="Arial" w:cs="Arial"/>
            <w:b/>
            <w:sz w:val="24"/>
            <w:szCs w:val="24"/>
          </w:rPr>
          <w:t>obras@novaveneza.sc.gov.br</w:t>
        </w:r>
      </w:hyperlink>
    </w:p>
    <w:p w:rsidR="00905006" w:rsidRDefault="00905006" w:rsidP="00905006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133E" w:rsidRDefault="00897DD1" w:rsidP="00E62F8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CULTURA, ESPORTE E TURISMO</w:t>
      </w:r>
      <w:r w:rsidR="00ED5AB0">
        <w:rPr>
          <w:rFonts w:ascii="Arial" w:hAnsi="Arial" w:cs="Arial"/>
          <w:b/>
          <w:sz w:val="24"/>
          <w:szCs w:val="24"/>
        </w:rPr>
        <w:t xml:space="preserve"> </w:t>
      </w:r>
      <w:r w:rsidR="00ED5AB0" w:rsidRPr="00ED5AB0">
        <w:rPr>
          <w:rFonts w:ascii="Arial" w:hAnsi="Arial" w:cs="Arial"/>
          <w:sz w:val="24"/>
          <w:szCs w:val="24"/>
        </w:rPr>
        <w:t>-</w:t>
      </w:r>
      <w:r w:rsidR="00ED5AB0">
        <w:rPr>
          <w:rFonts w:ascii="Arial" w:hAnsi="Arial" w:cs="Arial"/>
          <w:sz w:val="24"/>
          <w:szCs w:val="24"/>
        </w:rPr>
        <w:t xml:space="preserve"> É</w:t>
      </w:r>
      <w:r w:rsidR="00ED5AB0" w:rsidRPr="00ED5AB0">
        <w:rPr>
          <w:rFonts w:ascii="Arial" w:hAnsi="Arial" w:cs="Arial"/>
          <w:sz w:val="24"/>
          <w:szCs w:val="24"/>
        </w:rPr>
        <w:t xml:space="preserve"> o órgão responsável em desenvolver a política cultural, esportiva e turística do município.</w:t>
      </w:r>
    </w:p>
    <w:p w:rsidR="000C3F83" w:rsidRDefault="000C3F83" w:rsidP="000C3F83">
      <w:pPr>
        <w:pStyle w:val="PargrafodaLista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Endereço: Travessa Oswaldo Búrigo, n 126, Centro</w:t>
      </w:r>
    </w:p>
    <w:p w:rsidR="000C3F83" w:rsidRDefault="000C3F83" w:rsidP="000C3F83">
      <w:pPr>
        <w:pStyle w:val="PargrafodaLista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Telefone: </w:t>
      </w:r>
      <w:r w:rsidRPr="000C3F83">
        <w:rPr>
          <w:rFonts w:ascii="Arial" w:hAnsi="Arial" w:cs="Arial"/>
          <w:b/>
          <w:sz w:val="24"/>
          <w:szCs w:val="24"/>
        </w:rPr>
        <w:t>3471-1758</w:t>
      </w:r>
    </w:p>
    <w:p w:rsidR="000C3F83" w:rsidRDefault="00267F2F" w:rsidP="000C3F83">
      <w:pPr>
        <w:pStyle w:val="PargrafodaLista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Secretário</w:t>
      </w:r>
      <w:r w:rsidR="000C3F83">
        <w:rPr>
          <w:rFonts w:ascii="Arial" w:hAnsi="Arial" w:cs="Arial"/>
          <w:b/>
          <w:sz w:val="24"/>
          <w:szCs w:val="24"/>
        </w:rPr>
        <w:t xml:space="preserve">: Susan </w:t>
      </w:r>
      <w:proofErr w:type="spellStart"/>
      <w:r w:rsidR="000C3F83">
        <w:rPr>
          <w:rFonts w:ascii="Arial" w:hAnsi="Arial" w:cs="Arial"/>
          <w:b/>
          <w:sz w:val="24"/>
          <w:szCs w:val="24"/>
        </w:rPr>
        <w:t>Bortoluzzi</w:t>
      </w:r>
      <w:proofErr w:type="spellEnd"/>
      <w:r w:rsidR="000C3F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C3F83">
        <w:rPr>
          <w:rFonts w:ascii="Arial" w:hAnsi="Arial" w:cs="Arial"/>
          <w:b/>
          <w:sz w:val="24"/>
          <w:szCs w:val="24"/>
        </w:rPr>
        <w:t>Brogni</w:t>
      </w:r>
      <w:proofErr w:type="spellEnd"/>
    </w:p>
    <w:p w:rsidR="00B121A9" w:rsidRDefault="00890299" w:rsidP="000C3F83">
      <w:pPr>
        <w:pStyle w:val="PargrafodaLista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E-mail</w:t>
      </w:r>
      <w:r w:rsidR="000C3F83">
        <w:rPr>
          <w:rFonts w:ascii="Arial" w:hAnsi="Arial" w:cs="Arial"/>
          <w:b/>
          <w:sz w:val="24"/>
          <w:szCs w:val="24"/>
        </w:rPr>
        <w:t xml:space="preserve">: </w:t>
      </w:r>
      <w:hyperlink r:id="rId14" w:history="1">
        <w:r w:rsidR="00B121A9" w:rsidRPr="001F2582">
          <w:rPr>
            <w:rStyle w:val="Hyperlink"/>
            <w:rFonts w:ascii="Arial" w:hAnsi="Arial" w:cs="Arial"/>
            <w:b/>
            <w:sz w:val="24"/>
            <w:szCs w:val="24"/>
          </w:rPr>
          <w:t>cultura@novaveneza.sc.gov.br</w:t>
        </w:r>
      </w:hyperlink>
    </w:p>
    <w:p w:rsidR="000C3F83" w:rsidRDefault="000C3F83" w:rsidP="000C3F83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3EDC" w:rsidRDefault="00897DD1" w:rsidP="00E62F8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ASSISTÊNCIA SOCIAL</w:t>
      </w:r>
      <w:r w:rsidR="00B53EDC">
        <w:rPr>
          <w:rFonts w:ascii="Arial" w:hAnsi="Arial" w:cs="Arial"/>
          <w:b/>
          <w:sz w:val="24"/>
          <w:szCs w:val="24"/>
        </w:rPr>
        <w:t xml:space="preserve"> </w:t>
      </w:r>
      <w:r w:rsidR="00B53EDC">
        <w:rPr>
          <w:rFonts w:ascii="Arial" w:hAnsi="Arial" w:cs="Arial"/>
          <w:sz w:val="24"/>
          <w:szCs w:val="24"/>
        </w:rPr>
        <w:t>–</w:t>
      </w:r>
      <w:r w:rsidR="00AF12D1">
        <w:rPr>
          <w:rFonts w:ascii="Arial" w:hAnsi="Arial" w:cs="Arial"/>
          <w:sz w:val="24"/>
          <w:szCs w:val="24"/>
        </w:rPr>
        <w:t xml:space="preserve"> T</w:t>
      </w:r>
      <w:r w:rsidR="009226B2">
        <w:rPr>
          <w:rFonts w:ascii="Arial" w:hAnsi="Arial" w:cs="Arial"/>
          <w:sz w:val="24"/>
          <w:szCs w:val="24"/>
        </w:rPr>
        <w:t>êm por função o</w:t>
      </w:r>
      <w:r w:rsidR="00B53EDC" w:rsidRPr="00B53EDC">
        <w:rPr>
          <w:rFonts w:ascii="Arial" w:hAnsi="Arial" w:cs="Arial"/>
          <w:sz w:val="24"/>
          <w:szCs w:val="24"/>
        </w:rPr>
        <w:t>rganizar, acompanhar e fiscalizar os programas sociais e de proteção à criança, ao adolescente, ao idoso e ao portador de necessidades especiais, em conjunto com os Conselhos Municipais</w:t>
      </w:r>
      <w:r w:rsidR="000C662A">
        <w:rPr>
          <w:rFonts w:ascii="Arial" w:hAnsi="Arial" w:cs="Arial"/>
          <w:sz w:val="24"/>
          <w:szCs w:val="24"/>
        </w:rPr>
        <w:t>.</w:t>
      </w:r>
    </w:p>
    <w:p w:rsidR="00AF12D1" w:rsidRDefault="00AF12D1" w:rsidP="00AF12D1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Endereço: </w:t>
      </w:r>
      <w:r w:rsidR="00890299">
        <w:rPr>
          <w:rFonts w:ascii="Arial" w:hAnsi="Arial" w:cs="Arial"/>
          <w:b/>
          <w:sz w:val="24"/>
          <w:szCs w:val="24"/>
        </w:rPr>
        <w:t>Antônio</w:t>
      </w:r>
      <w:r>
        <w:rPr>
          <w:rFonts w:ascii="Arial" w:hAnsi="Arial" w:cs="Arial"/>
          <w:b/>
          <w:sz w:val="24"/>
          <w:szCs w:val="24"/>
        </w:rPr>
        <w:t xml:space="preserve"> Remor, s/n (Anexo ao salão paroquial), Centro</w:t>
      </w:r>
    </w:p>
    <w:p w:rsidR="00AF12D1" w:rsidRDefault="00AF12D1" w:rsidP="00AF12D1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Telefone: </w:t>
      </w:r>
      <w:r w:rsidRPr="00AF12D1">
        <w:rPr>
          <w:rFonts w:ascii="Arial" w:hAnsi="Arial" w:cs="Arial"/>
          <w:b/>
          <w:sz w:val="24"/>
          <w:szCs w:val="24"/>
        </w:rPr>
        <w:t>3436-2060</w:t>
      </w:r>
    </w:p>
    <w:p w:rsidR="00AF12D1" w:rsidRPr="00897DD1" w:rsidRDefault="00897DD1" w:rsidP="00AF12D1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97DD1">
        <w:rPr>
          <w:rFonts w:ascii="Arial" w:hAnsi="Arial" w:cs="Arial"/>
          <w:b/>
          <w:sz w:val="24"/>
          <w:szCs w:val="24"/>
        </w:rPr>
        <w:t>Secretário Interino</w:t>
      </w:r>
      <w:r w:rsidR="00AF12D1" w:rsidRPr="00897DD1">
        <w:rPr>
          <w:rFonts w:ascii="Arial" w:hAnsi="Arial" w:cs="Arial"/>
          <w:b/>
          <w:sz w:val="24"/>
          <w:szCs w:val="24"/>
        </w:rPr>
        <w:t xml:space="preserve">: </w:t>
      </w:r>
      <w:r w:rsidRPr="00897DD1">
        <w:rPr>
          <w:rFonts w:ascii="Arial" w:hAnsi="Arial" w:cs="Arial"/>
          <w:b/>
          <w:sz w:val="24"/>
          <w:szCs w:val="24"/>
        </w:rPr>
        <w:t xml:space="preserve">Renato </w:t>
      </w:r>
      <w:proofErr w:type="spellStart"/>
      <w:r w:rsidRPr="00897DD1">
        <w:rPr>
          <w:rFonts w:ascii="Arial" w:hAnsi="Arial" w:cs="Arial"/>
          <w:b/>
          <w:sz w:val="24"/>
          <w:szCs w:val="24"/>
        </w:rPr>
        <w:t>Pieri</w:t>
      </w:r>
      <w:proofErr w:type="spellEnd"/>
    </w:p>
    <w:p w:rsidR="00AF12D1" w:rsidRDefault="00890299" w:rsidP="00AF12D1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</w:t>
      </w:r>
      <w:r w:rsidR="00AF12D1">
        <w:rPr>
          <w:rFonts w:ascii="Arial" w:hAnsi="Arial" w:cs="Arial"/>
          <w:b/>
          <w:sz w:val="24"/>
          <w:szCs w:val="24"/>
        </w:rPr>
        <w:t xml:space="preserve">: </w:t>
      </w:r>
      <w:hyperlink r:id="rId15" w:history="1">
        <w:r w:rsidR="00ED5AB0" w:rsidRPr="001F2582">
          <w:rPr>
            <w:rStyle w:val="Hyperlink"/>
            <w:rFonts w:ascii="Arial" w:hAnsi="Arial" w:cs="Arial"/>
            <w:b/>
            <w:sz w:val="24"/>
            <w:szCs w:val="24"/>
          </w:rPr>
          <w:t>asssitenciasocial@novaveneza.sc.gov.br</w:t>
        </w:r>
      </w:hyperlink>
    </w:p>
    <w:p w:rsidR="00897DD1" w:rsidRDefault="00897DD1" w:rsidP="00AF12D1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348E" w:rsidRDefault="00897DD1" w:rsidP="00ED5AB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48E">
        <w:rPr>
          <w:rFonts w:ascii="Arial" w:hAnsi="Arial" w:cs="Arial"/>
          <w:b/>
          <w:sz w:val="24"/>
          <w:szCs w:val="24"/>
        </w:rPr>
        <w:t>SECRETARIA MUNICIPAL DA JUVENTUDE</w:t>
      </w:r>
      <w:r>
        <w:rPr>
          <w:rFonts w:ascii="Arial" w:hAnsi="Arial" w:cs="Arial"/>
          <w:sz w:val="24"/>
          <w:szCs w:val="24"/>
        </w:rPr>
        <w:t xml:space="preserve"> </w:t>
      </w:r>
      <w:r w:rsidR="00DD348E">
        <w:rPr>
          <w:rFonts w:ascii="Arial" w:hAnsi="Arial" w:cs="Arial"/>
          <w:sz w:val="24"/>
          <w:szCs w:val="24"/>
        </w:rPr>
        <w:t xml:space="preserve">– Têm por </w:t>
      </w:r>
      <w:r w:rsidR="00DD348E" w:rsidRPr="00DD348E">
        <w:rPr>
          <w:rFonts w:ascii="Arial" w:hAnsi="Arial" w:cs="Arial"/>
          <w:sz w:val="24"/>
          <w:szCs w:val="24"/>
        </w:rPr>
        <w:t>finalidade articular e executar, juntamente com outros órgãos do Executivo Municipal, normas e procedimentos ao planejamento, execução e acompanhamento das políticas públicas</w:t>
      </w:r>
      <w:r w:rsidR="00DD348E">
        <w:rPr>
          <w:rFonts w:ascii="Arial" w:hAnsi="Arial" w:cs="Arial"/>
          <w:sz w:val="24"/>
          <w:szCs w:val="24"/>
        </w:rPr>
        <w:t>.</w:t>
      </w:r>
    </w:p>
    <w:p w:rsidR="00DD348E" w:rsidRDefault="00DD348E" w:rsidP="00DD348E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Endereço</w:t>
      </w:r>
      <w:r w:rsidRPr="00DD348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Dr. </w:t>
      </w:r>
      <w:proofErr w:type="spellStart"/>
      <w:r>
        <w:rPr>
          <w:rFonts w:ascii="Arial" w:hAnsi="Arial" w:cs="Arial"/>
          <w:b/>
          <w:sz w:val="24"/>
          <w:szCs w:val="24"/>
        </w:rPr>
        <w:t>Cesare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Tibaldesch</w:t>
      </w:r>
      <w:proofErr w:type="spellEnd"/>
      <w:r>
        <w:rPr>
          <w:rFonts w:ascii="Arial" w:hAnsi="Arial" w:cs="Arial"/>
          <w:b/>
          <w:sz w:val="24"/>
          <w:szCs w:val="24"/>
        </w:rPr>
        <w:t>, n 200, Centro</w:t>
      </w:r>
    </w:p>
    <w:p w:rsidR="00DD348E" w:rsidRDefault="00DD348E" w:rsidP="00DD348E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Telefone:</w:t>
      </w:r>
      <w:r w:rsidR="00DF6C23">
        <w:rPr>
          <w:rFonts w:ascii="Arial" w:hAnsi="Arial" w:cs="Arial"/>
          <w:b/>
          <w:sz w:val="24"/>
          <w:szCs w:val="24"/>
        </w:rPr>
        <w:t xml:space="preserve"> 3436-5544</w:t>
      </w:r>
    </w:p>
    <w:p w:rsidR="00DD348E" w:rsidRDefault="00DD348E" w:rsidP="00DD348E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Responsável: Guilherme</w:t>
      </w:r>
      <w:r w:rsidR="00DF6C23">
        <w:rPr>
          <w:rFonts w:ascii="Arial" w:hAnsi="Arial" w:cs="Arial"/>
          <w:b/>
          <w:sz w:val="24"/>
          <w:szCs w:val="24"/>
        </w:rPr>
        <w:t xml:space="preserve"> Eduardo Gava Martins</w:t>
      </w:r>
    </w:p>
    <w:p w:rsidR="00DD348E" w:rsidRDefault="00DD348E" w:rsidP="00DD348E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E-mail:</w:t>
      </w:r>
      <w:r w:rsidR="00DF6C23">
        <w:rPr>
          <w:rFonts w:ascii="Arial" w:hAnsi="Arial" w:cs="Arial"/>
          <w:b/>
          <w:sz w:val="24"/>
          <w:szCs w:val="24"/>
        </w:rPr>
        <w:t xml:space="preserve"> </w:t>
      </w:r>
      <w:hyperlink r:id="rId16" w:history="1">
        <w:r w:rsidR="00DF6C23" w:rsidRPr="001F2582">
          <w:rPr>
            <w:rStyle w:val="Hyperlink"/>
            <w:rFonts w:ascii="Arial" w:hAnsi="Arial" w:cs="Arial"/>
            <w:b/>
            <w:sz w:val="24"/>
            <w:szCs w:val="24"/>
          </w:rPr>
          <w:t>juventude@novaveneza.sc.gov.br</w:t>
        </w:r>
      </w:hyperlink>
    </w:p>
    <w:p w:rsidR="00DF6C23" w:rsidRDefault="00DF6C23" w:rsidP="00DD348E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D5AB0" w:rsidRDefault="00897DD1" w:rsidP="00ED5AB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SECRETARIA DA INDÚSTRIA E COMÉRCIO </w:t>
      </w:r>
      <w:r w:rsidR="00ED5AB0">
        <w:rPr>
          <w:rFonts w:ascii="Arial" w:hAnsi="Arial" w:cs="Arial"/>
          <w:b/>
          <w:sz w:val="24"/>
          <w:szCs w:val="24"/>
        </w:rPr>
        <w:t xml:space="preserve">- </w:t>
      </w:r>
      <w:r w:rsidR="00ED5AB0">
        <w:rPr>
          <w:rFonts w:ascii="Arial" w:hAnsi="Arial" w:cs="Arial"/>
          <w:sz w:val="24"/>
          <w:szCs w:val="24"/>
        </w:rPr>
        <w:t>É</w:t>
      </w:r>
      <w:r w:rsidR="00ED5AB0" w:rsidRPr="00ED5AB0">
        <w:rPr>
          <w:rFonts w:ascii="Arial" w:hAnsi="Arial" w:cs="Arial"/>
          <w:sz w:val="24"/>
          <w:szCs w:val="24"/>
        </w:rPr>
        <w:t xml:space="preserve"> o órgão responsável em planejar, organizar, coordenar e executar as atividades relacionadas com a indústria e comércio do município.</w:t>
      </w:r>
    </w:p>
    <w:p w:rsidR="00AF12D1" w:rsidRDefault="00AF12D1" w:rsidP="00AF12D1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3EDC" w:rsidRPr="00AF12D1" w:rsidRDefault="00AF12D1" w:rsidP="00B53EDC">
      <w:pPr>
        <w:jc w:val="both"/>
        <w:rPr>
          <w:rFonts w:ascii="Arial" w:hAnsi="Arial" w:cs="Arial"/>
          <w:b/>
          <w:sz w:val="24"/>
          <w:szCs w:val="24"/>
        </w:rPr>
      </w:pPr>
      <w:r w:rsidRPr="00DF6C23">
        <w:rPr>
          <w:rFonts w:ascii="Arial" w:hAnsi="Arial" w:cs="Arial"/>
          <w:b/>
          <w:sz w:val="24"/>
          <w:szCs w:val="24"/>
          <w:u w:val="single"/>
        </w:rPr>
        <w:t>Horário de atendimento</w:t>
      </w:r>
      <w:r w:rsidRPr="00AF12D1">
        <w:rPr>
          <w:rFonts w:ascii="Arial" w:hAnsi="Arial" w:cs="Arial"/>
          <w:b/>
          <w:sz w:val="24"/>
          <w:szCs w:val="24"/>
        </w:rPr>
        <w:t>:</w:t>
      </w:r>
    </w:p>
    <w:p w:rsidR="00AF12D1" w:rsidRPr="00AF12D1" w:rsidRDefault="00AF12D1" w:rsidP="00B53EDC">
      <w:pPr>
        <w:jc w:val="both"/>
        <w:rPr>
          <w:rFonts w:ascii="Arial" w:hAnsi="Arial" w:cs="Arial"/>
          <w:b/>
          <w:sz w:val="24"/>
          <w:szCs w:val="24"/>
        </w:rPr>
      </w:pPr>
      <w:r w:rsidRPr="00AF12D1">
        <w:rPr>
          <w:rFonts w:ascii="Arial" w:hAnsi="Arial" w:cs="Arial"/>
          <w:b/>
          <w:sz w:val="24"/>
          <w:szCs w:val="24"/>
        </w:rPr>
        <w:t>Segunda a sexta-feira</w:t>
      </w:r>
    </w:p>
    <w:p w:rsidR="00AF12D1" w:rsidRPr="00AF12D1" w:rsidRDefault="00AF12D1" w:rsidP="00B53EDC">
      <w:pPr>
        <w:jc w:val="both"/>
        <w:rPr>
          <w:rFonts w:ascii="Arial" w:hAnsi="Arial" w:cs="Arial"/>
          <w:b/>
          <w:sz w:val="24"/>
          <w:szCs w:val="24"/>
        </w:rPr>
      </w:pPr>
      <w:r w:rsidRPr="00AF12D1">
        <w:rPr>
          <w:rFonts w:ascii="Arial" w:hAnsi="Arial" w:cs="Arial"/>
          <w:b/>
          <w:sz w:val="24"/>
          <w:szCs w:val="24"/>
        </w:rPr>
        <w:t>08:00h às 12:00h e das 13:00h às 17:00h</w:t>
      </w:r>
    </w:p>
    <w:p w:rsidR="00C06C9D" w:rsidRDefault="00C06C9D" w:rsidP="00B53EDC">
      <w:pPr>
        <w:jc w:val="both"/>
        <w:rPr>
          <w:rFonts w:ascii="Arial" w:hAnsi="Arial" w:cs="Arial"/>
          <w:sz w:val="24"/>
          <w:szCs w:val="24"/>
        </w:rPr>
      </w:pPr>
    </w:p>
    <w:p w:rsidR="00C06C9D" w:rsidRDefault="00C06C9D" w:rsidP="00B53EDC">
      <w:pPr>
        <w:jc w:val="both"/>
        <w:rPr>
          <w:rFonts w:ascii="Arial" w:hAnsi="Arial" w:cs="Arial"/>
          <w:b/>
          <w:sz w:val="24"/>
          <w:szCs w:val="24"/>
        </w:rPr>
      </w:pPr>
      <w:r w:rsidRPr="00DF6C23">
        <w:rPr>
          <w:rFonts w:ascii="Arial" w:hAnsi="Arial" w:cs="Arial"/>
          <w:b/>
          <w:sz w:val="24"/>
          <w:szCs w:val="24"/>
          <w:u w:val="single"/>
        </w:rPr>
        <w:t>Horário de atendimento ao público setor de transparência</w:t>
      </w:r>
      <w:r w:rsidR="00AF12D1" w:rsidRPr="00AF12D1">
        <w:rPr>
          <w:rFonts w:ascii="Arial" w:hAnsi="Arial" w:cs="Arial"/>
          <w:b/>
          <w:sz w:val="24"/>
          <w:szCs w:val="24"/>
        </w:rPr>
        <w:t xml:space="preserve">: </w:t>
      </w:r>
    </w:p>
    <w:p w:rsidR="00DF6C23" w:rsidRPr="00AF12D1" w:rsidRDefault="00DF6C23" w:rsidP="00DF6C23">
      <w:pPr>
        <w:jc w:val="both"/>
        <w:rPr>
          <w:rFonts w:ascii="Arial" w:hAnsi="Arial" w:cs="Arial"/>
          <w:b/>
          <w:sz w:val="24"/>
          <w:szCs w:val="24"/>
        </w:rPr>
      </w:pPr>
      <w:r w:rsidRPr="00AF12D1">
        <w:rPr>
          <w:rFonts w:ascii="Arial" w:hAnsi="Arial" w:cs="Arial"/>
          <w:b/>
          <w:sz w:val="24"/>
          <w:szCs w:val="24"/>
        </w:rPr>
        <w:t>Segunda a sexta-feira</w:t>
      </w:r>
    </w:p>
    <w:p w:rsidR="00DF6C23" w:rsidRPr="00AF12D1" w:rsidRDefault="00DF6C23" w:rsidP="00DF6C23">
      <w:pPr>
        <w:jc w:val="both"/>
        <w:rPr>
          <w:rFonts w:ascii="Arial" w:hAnsi="Arial" w:cs="Arial"/>
          <w:b/>
          <w:sz w:val="24"/>
          <w:szCs w:val="24"/>
        </w:rPr>
      </w:pPr>
      <w:r w:rsidRPr="00AF12D1">
        <w:rPr>
          <w:rFonts w:ascii="Arial" w:hAnsi="Arial" w:cs="Arial"/>
          <w:b/>
          <w:sz w:val="24"/>
          <w:szCs w:val="24"/>
        </w:rPr>
        <w:t>08:00h às 12:00h e das 13:00h às 17:00h</w:t>
      </w:r>
    </w:p>
    <w:sectPr w:rsidR="00DF6C23" w:rsidRPr="00AF12D1" w:rsidSect="00837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43040"/>
    <w:multiLevelType w:val="hybridMultilevel"/>
    <w:tmpl w:val="D6760A24"/>
    <w:lvl w:ilvl="0" w:tplc="82BCD0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4605C"/>
    <w:multiLevelType w:val="hybridMultilevel"/>
    <w:tmpl w:val="A282D4AC"/>
    <w:lvl w:ilvl="0" w:tplc="65CA862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63DF"/>
    <w:rsid w:val="000116AC"/>
    <w:rsid w:val="000C3F83"/>
    <w:rsid w:val="000C662A"/>
    <w:rsid w:val="00140BFD"/>
    <w:rsid w:val="00165012"/>
    <w:rsid w:val="00193D5E"/>
    <w:rsid w:val="001B24C2"/>
    <w:rsid w:val="001C0FB0"/>
    <w:rsid w:val="001C2302"/>
    <w:rsid w:val="001E5091"/>
    <w:rsid w:val="00201584"/>
    <w:rsid w:val="00207E93"/>
    <w:rsid w:val="00252AD4"/>
    <w:rsid w:val="00267F2F"/>
    <w:rsid w:val="002E6150"/>
    <w:rsid w:val="003649AC"/>
    <w:rsid w:val="003F3474"/>
    <w:rsid w:val="004263DF"/>
    <w:rsid w:val="004309A1"/>
    <w:rsid w:val="004855FA"/>
    <w:rsid w:val="00487685"/>
    <w:rsid w:val="00490136"/>
    <w:rsid w:val="004A3161"/>
    <w:rsid w:val="00527960"/>
    <w:rsid w:val="005A7C81"/>
    <w:rsid w:val="006579BA"/>
    <w:rsid w:val="00695050"/>
    <w:rsid w:val="0072289E"/>
    <w:rsid w:val="00725194"/>
    <w:rsid w:val="00761ACC"/>
    <w:rsid w:val="007B3A13"/>
    <w:rsid w:val="007F0DC3"/>
    <w:rsid w:val="00837837"/>
    <w:rsid w:val="00847D5C"/>
    <w:rsid w:val="00890299"/>
    <w:rsid w:val="00897DD1"/>
    <w:rsid w:val="008C179A"/>
    <w:rsid w:val="0090400A"/>
    <w:rsid w:val="00905006"/>
    <w:rsid w:val="00913E9C"/>
    <w:rsid w:val="009225C5"/>
    <w:rsid w:val="009226B2"/>
    <w:rsid w:val="009E1474"/>
    <w:rsid w:val="00A54C5A"/>
    <w:rsid w:val="00AD583C"/>
    <w:rsid w:val="00AF12D1"/>
    <w:rsid w:val="00AF540C"/>
    <w:rsid w:val="00B062C9"/>
    <w:rsid w:val="00B121A9"/>
    <w:rsid w:val="00B3233E"/>
    <w:rsid w:val="00B5133E"/>
    <w:rsid w:val="00B53EDC"/>
    <w:rsid w:val="00C06C9D"/>
    <w:rsid w:val="00C65615"/>
    <w:rsid w:val="00CC610F"/>
    <w:rsid w:val="00D12621"/>
    <w:rsid w:val="00D3154A"/>
    <w:rsid w:val="00DA0A3C"/>
    <w:rsid w:val="00DD348E"/>
    <w:rsid w:val="00DF6C23"/>
    <w:rsid w:val="00E62F8D"/>
    <w:rsid w:val="00E6479E"/>
    <w:rsid w:val="00E90E25"/>
    <w:rsid w:val="00EC6AD5"/>
    <w:rsid w:val="00ED5AB0"/>
    <w:rsid w:val="00F31457"/>
    <w:rsid w:val="00F4162D"/>
    <w:rsid w:val="00F713DE"/>
    <w:rsid w:val="00FA3AD0"/>
    <w:rsid w:val="00FC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73CBB-4602-44F3-8697-10FF5078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230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F8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iro@novaveneza.sc.gov.br" TargetMode="External"/><Relationship Id="rId13" Type="http://schemas.openxmlformats.org/officeDocument/2006/relationships/hyperlink" Target="mailto:obras@novaveneza.sc.gov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binete@novaveneza.sc.gov.br" TargetMode="External"/><Relationship Id="rId12" Type="http://schemas.openxmlformats.org/officeDocument/2006/relationships/hyperlink" Target="mailto:agricultura@novaveneza.sc.gov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uventude@novaveneza.sc.gov.b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ontroleinterno@novaveneza.sc.gov.br" TargetMode="External"/><Relationship Id="rId11" Type="http://schemas.openxmlformats.org/officeDocument/2006/relationships/hyperlink" Target="mailto:saude@novaveneza.sc.gov.br" TargetMode="External"/><Relationship Id="rId5" Type="http://schemas.openxmlformats.org/officeDocument/2006/relationships/hyperlink" Target="mailto:procurador@novaveneza.sc.gov.br" TargetMode="External"/><Relationship Id="rId15" Type="http://schemas.openxmlformats.org/officeDocument/2006/relationships/hyperlink" Target="mailto:asssitenciasocial@novaveneza.sc.gov.br" TargetMode="External"/><Relationship Id="rId10" Type="http://schemas.openxmlformats.org/officeDocument/2006/relationships/hyperlink" Target="mailto:educacao@novaveneza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anejamento@novaveneza.sc.gov.br" TargetMode="External"/><Relationship Id="rId14" Type="http://schemas.openxmlformats.org/officeDocument/2006/relationships/hyperlink" Target="mailto:cultura@novavenez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965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25</cp:revision>
  <cp:lastPrinted>2017-05-29T17:32:00Z</cp:lastPrinted>
  <dcterms:created xsi:type="dcterms:W3CDTF">2017-05-14T17:22:00Z</dcterms:created>
  <dcterms:modified xsi:type="dcterms:W3CDTF">2017-06-06T16:27:00Z</dcterms:modified>
</cp:coreProperties>
</file>