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66E74C" w14:textId="77777777" w:rsidR="00512E74" w:rsidRDefault="00A10420" w:rsidP="00512E74">
      <w:pPr>
        <w:spacing w:before="240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ANEXO I – </w:t>
      </w:r>
      <w:r w:rsidR="00462391">
        <w:rPr>
          <w:rFonts w:ascii="Calibri" w:eastAsia="Calibri" w:hAnsi="Calibri" w:cs="Calibri"/>
          <w:b/>
          <w:sz w:val="24"/>
          <w:szCs w:val="24"/>
        </w:rPr>
        <w:t>CATEGORIAS</w:t>
      </w:r>
    </w:p>
    <w:p w14:paraId="43D9753B" w14:textId="18A18B3A" w:rsidR="00A10420" w:rsidRPr="00C85393" w:rsidRDefault="00A10420" w:rsidP="00512E74">
      <w:pPr>
        <w:spacing w:before="240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7"/>
          <w:szCs w:val="27"/>
        </w:rPr>
        <w:t> </w:t>
      </w:r>
    </w:p>
    <w:p w14:paraId="08732C22" w14:textId="77777777" w:rsidR="00A10420" w:rsidRDefault="00A10420" w:rsidP="00A10420">
      <w:pPr>
        <w:pStyle w:val="PargrafodaLista"/>
        <w:numPr>
          <w:ilvl w:val="0"/>
          <w:numId w:val="1"/>
        </w:numPr>
        <w:spacing w:before="240" w:after="200" w:line="276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RECURSOS DO EDITAL</w:t>
      </w:r>
    </w:p>
    <w:p w14:paraId="4570C3B5" w14:textId="3F6D69BB" w:rsidR="00A10420" w:rsidRPr="00CD3629" w:rsidRDefault="00A10420" w:rsidP="00A10420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sz w:val="24"/>
          <w:szCs w:val="24"/>
        </w:rPr>
      </w:pPr>
      <w:r w:rsidRPr="00CD3629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O presente edital possui valor total de </w:t>
      </w:r>
      <w:r w:rsidRPr="00CD3629">
        <w:rPr>
          <w:rFonts w:ascii="Calibri" w:eastAsia="Times New Roman" w:hAnsi="Calibri" w:cs="Calibri"/>
          <w:sz w:val="24"/>
          <w:szCs w:val="24"/>
        </w:rPr>
        <w:t xml:space="preserve">R$ </w:t>
      </w:r>
      <w:r w:rsidR="00463EC1" w:rsidRPr="00CD3629">
        <w:rPr>
          <w:rFonts w:ascii="Calibri" w:eastAsia="Times New Roman" w:hAnsi="Calibri" w:cs="Calibri"/>
          <w:sz w:val="24"/>
          <w:szCs w:val="24"/>
        </w:rPr>
        <w:t>96.553,29 (noventa e seis mil, quinhentos e cinquenta e três reais e vinte e nove centavos</w:t>
      </w:r>
      <w:r w:rsidRPr="00CD3629">
        <w:rPr>
          <w:rFonts w:ascii="Calibri" w:eastAsia="Times New Roman" w:hAnsi="Calibri" w:cs="Calibri"/>
          <w:sz w:val="24"/>
          <w:szCs w:val="24"/>
        </w:rPr>
        <w:t>) distribuídos da seguinte forma:</w:t>
      </w:r>
    </w:p>
    <w:p w14:paraId="5A4BBCD1" w14:textId="108E2109" w:rsidR="00517DD6" w:rsidRDefault="00A10420" w:rsidP="00517DD6">
      <w:pPr>
        <w:pStyle w:val="PargrafodaLista"/>
        <w:numPr>
          <w:ilvl w:val="0"/>
          <w:numId w:val="3"/>
        </w:numPr>
        <w:spacing w:before="240" w:after="200"/>
        <w:jc w:val="both"/>
        <w:rPr>
          <w:rFonts w:ascii="Calibri" w:eastAsia="Calibri" w:hAnsi="Calibri" w:cs="Calibri"/>
          <w:sz w:val="24"/>
          <w:szCs w:val="24"/>
        </w:rPr>
      </w:pPr>
      <w:r w:rsidRPr="00517DD6">
        <w:rPr>
          <w:rFonts w:ascii="Calibri" w:eastAsia="Calibri" w:hAnsi="Calibri" w:cs="Calibri"/>
          <w:sz w:val="24"/>
          <w:szCs w:val="24"/>
        </w:rPr>
        <w:t xml:space="preserve">Até R$ </w:t>
      </w:r>
      <w:r w:rsidR="00463EC1" w:rsidRPr="00517DD6">
        <w:rPr>
          <w:rFonts w:ascii="Calibri" w:eastAsia="Calibri" w:hAnsi="Calibri" w:cs="Calibri"/>
          <w:sz w:val="24"/>
          <w:szCs w:val="24"/>
        </w:rPr>
        <w:t>45.000,00</w:t>
      </w:r>
      <w:r w:rsidR="00517DD6">
        <w:rPr>
          <w:rFonts w:ascii="Calibri" w:eastAsia="Calibri" w:hAnsi="Calibri" w:cs="Calibri"/>
          <w:sz w:val="24"/>
          <w:szCs w:val="24"/>
        </w:rPr>
        <w:t xml:space="preserve"> (quarenta e cinco mil reais)</w:t>
      </w:r>
      <w:r w:rsidR="00463EC1" w:rsidRPr="00517DD6">
        <w:rPr>
          <w:rFonts w:ascii="Calibri" w:eastAsia="Calibri" w:hAnsi="Calibri" w:cs="Calibri"/>
          <w:sz w:val="24"/>
          <w:szCs w:val="24"/>
        </w:rPr>
        <w:t xml:space="preserve">, distribuídos em </w:t>
      </w:r>
      <w:r w:rsidR="00CD3629">
        <w:rPr>
          <w:rFonts w:ascii="Calibri" w:eastAsia="Calibri" w:hAnsi="Calibri" w:cs="Calibri"/>
          <w:sz w:val="24"/>
          <w:szCs w:val="24"/>
        </w:rPr>
        <w:t>03 (</w:t>
      </w:r>
      <w:r w:rsidR="00463EC1" w:rsidRPr="00517DD6">
        <w:rPr>
          <w:rFonts w:ascii="Calibri" w:eastAsia="Calibri" w:hAnsi="Calibri" w:cs="Calibri"/>
          <w:sz w:val="24"/>
          <w:szCs w:val="24"/>
        </w:rPr>
        <w:t>três</w:t>
      </w:r>
      <w:r w:rsidR="00CD3629">
        <w:rPr>
          <w:rFonts w:ascii="Calibri" w:eastAsia="Calibri" w:hAnsi="Calibri" w:cs="Calibri"/>
          <w:sz w:val="24"/>
          <w:szCs w:val="24"/>
        </w:rPr>
        <w:t>)</w:t>
      </w:r>
      <w:r w:rsidR="00463EC1" w:rsidRPr="00517DD6">
        <w:rPr>
          <w:rFonts w:ascii="Calibri" w:eastAsia="Calibri" w:hAnsi="Calibri" w:cs="Calibri"/>
          <w:sz w:val="24"/>
          <w:szCs w:val="24"/>
        </w:rPr>
        <w:t xml:space="preserve"> vagas de R$ 15.000,00</w:t>
      </w:r>
      <w:r w:rsidR="00517DD6">
        <w:rPr>
          <w:rFonts w:ascii="Calibri" w:eastAsia="Calibri" w:hAnsi="Calibri" w:cs="Calibri"/>
          <w:sz w:val="24"/>
          <w:szCs w:val="24"/>
        </w:rPr>
        <w:t xml:space="preserve"> (quinze mil reais)</w:t>
      </w:r>
      <w:r w:rsidRPr="00517DD6">
        <w:rPr>
          <w:rFonts w:ascii="Calibri" w:eastAsia="Calibri" w:hAnsi="Calibri" w:cs="Calibri"/>
          <w:sz w:val="24"/>
          <w:szCs w:val="24"/>
        </w:rPr>
        <w:t xml:space="preserve"> para </w:t>
      </w:r>
      <w:r w:rsidR="00463EC1" w:rsidRPr="00517DD6">
        <w:rPr>
          <w:rFonts w:ascii="Calibri" w:eastAsia="Calibri" w:hAnsi="Calibri" w:cs="Calibri"/>
          <w:sz w:val="24"/>
          <w:szCs w:val="24"/>
        </w:rPr>
        <w:t>CATEGORIA DE AÇÃO E DIFUSÃO 01</w:t>
      </w:r>
      <w:r w:rsidR="00512E74">
        <w:rPr>
          <w:rFonts w:ascii="Calibri" w:eastAsia="Calibri" w:hAnsi="Calibri" w:cs="Calibri"/>
          <w:sz w:val="24"/>
          <w:szCs w:val="24"/>
        </w:rPr>
        <w:t>;</w:t>
      </w:r>
    </w:p>
    <w:p w14:paraId="2B9C5162" w14:textId="43DDB690" w:rsidR="00517DD6" w:rsidRDefault="00517DD6" w:rsidP="00517DD6">
      <w:pPr>
        <w:pStyle w:val="PargrafodaLista"/>
        <w:numPr>
          <w:ilvl w:val="0"/>
          <w:numId w:val="3"/>
        </w:numPr>
        <w:spacing w:before="240" w:after="20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Até R$ 30.000,00 (trinta mil reais), distribuídos em</w:t>
      </w:r>
      <w:r w:rsidR="00CD3629">
        <w:rPr>
          <w:rFonts w:ascii="Calibri" w:eastAsia="Calibri" w:hAnsi="Calibri" w:cs="Calibri"/>
          <w:sz w:val="24"/>
          <w:szCs w:val="24"/>
        </w:rPr>
        <w:t xml:space="preserve"> 03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CD3629">
        <w:rPr>
          <w:rFonts w:ascii="Calibri" w:eastAsia="Calibri" w:hAnsi="Calibri" w:cs="Calibri"/>
          <w:sz w:val="24"/>
          <w:szCs w:val="24"/>
        </w:rPr>
        <w:t>(</w:t>
      </w:r>
      <w:r>
        <w:rPr>
          <w:rFonts w:ascii="Calibri" w:eastAsia="Calibri" w:hAnsi="Calibri" w:cs="Calibri"/>
          <w:sz w:val="24"/>
          <w:szCs w:val="24"/>
        </w:rPr>
        <w:t>três</w:t>
      </w:r>
      <w:r w:rsidR="00CD3629">
        <w:rPr>
          <w:rFonts w:ascii="Calibri" w:eastAsia="Calibri" w:hAnsi="Calibri" w:cs="Calibri"/>
          <w:sz w:val="24"/>
          <w:szCs w:val="24"/>
        </w:rPr>
        <w:t>)</w:t>
      </w:r>
      <w:r>
        <w:rPr>
          <w:rFonts w:ascii="Calibri" w:eastAsia="Calibri" w:hAnsi="Calibri" w:cs="Calibri"/>
          <w:sz w:val="24"/>
          <w:szCs w:val="24"/>
        </w:rPr>
        <w:t xml:space="preserve"> vagas de R$ 10.000,00 (dez mil reais) para CATEGORIA AÇÃO E DIFUSÃO 02</w:t>
      </w:r>
      <w:r w:rsidR="00512E74">
        <w:rPr>
          <w:rFonts w:ascii="Calibri" w:eastAsia="Calibri" w:hAnsi="Calibri" w:cs="Calibri"/>
          <w:sz w:val="24"/>
          <w:szCs w:val="24"/>
        </w:rPr>
        <w:t>;</w:t>
      </w:r>
    </w:p>
    <w:p w14:paraId="7111F391" w14:textId="3DCB5823" w:rsidR="00F75965" w:rsidRDefault="00517DD6" w:rsidP="00A10420">
      <w:pPr>
        <w:pStyle w:val="PargrafodaLista"/>
        <w:numPr>
          <w:ilvl w:val="0"/>
          <w:numId w:val="3"/>
        </w:numPr>
        <w:spacing w:before="240" w:after="20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Até R$ 21.553,29 (vinte e um mil, quinhentos e cinquenta e três reais e vinte e nove centavos), distribuídos em</w:t>
      </w:r>
      <w:r w:rsidR="00CD3629">
        <w:rPr>
          <w:rFonts w:ascii="Calibri" w:eastAsia="Calibri" w:hAnsi="Calibri" w:cs="Calibri"/>
          <w:sz w:val="24"/>
          <w:szCs w:val="24"/>
        </w:rPr>
        <w:t xml:space="preserve"> 03 (</w:t>
      </w:r>
      <w:r>
        <w:rPr>
          <w:rFonts w:ascii="Calibri" w:eastAsia="Calibri" w:hAnsi="Calibri" w:cs="Calibri"/>
          <w:sz w:val="24"/>
          <w:szCs w:val="24"/>
        </w:rPr>
        <w:t>três</w:t>
      </w:r>
      <w:r w:rsidR="00CD3629">
        <w:rPr>
          <w:rFonts w:ascii="Calibri" w:eastAsia="Calibri" w:hAnsi="Calibri" w:cs="Calibri"/>
          <w:sz w:val="24"/>
          <w:szCs w:val="24"/>
        </w:rPr>
        <w:t>)</w:t>
      </w:r>
      <w:r>
        <w:rPr>
          <w:rFonts w:ascii="Calibri" w:eastAsia="Calibri" w:hAnsi="Calibri" w:cs="Calibri"/>
          <w:sz w:val="24"/>
          <w:szCs w:val="24"/>
        </w:rPr>
        <w:t xml:space="preserve"> vagas de R$ 7.184,43 (sete mil, centro e oitenta e quatro reais e quarenta e três centavos) para a CATEGORIA AÇÃO DIFUSÃO 03</w:t>
      </w:r>
      <w:r w:rsidR="00512E74">
        <w:rPr>
          <w:rFonts w:ascii="Calibri" w:eastAsia="Calibri" w:hAnsi="Calibri" w:cs="Calibri"/>
          <w:sz w:val="24"/>
          <w:szCs w:val="24"/>
        </w:rPr>
        <w:t>.</w:t>
      </w:r>
    </w:p>
    <w:p w14:paraId="4ECBEE61" w14:textId="0084E5E5" w:rsidR="00512E74" w:rsidRDefault="00512E74" w:rsidP="00512E74">
      <w:pPr>
        <w:pStyle w:val="PargrafodaLista"/>
        <w:spacing w:before="240" w:after="200"/>
        <w:jc w:val="both"/>
        <w:rPr>
          <w:rFonts w:ascii="Calibri" w:eastAsia="Calibri" w:hAnsi="Calibri" w:cs="Calibri"/>
          <w:sz w:val="24"/>
          <w:szCs w:val="24"/>
        </w:rPr>
      </w:pPr>
    </w:p>
    <w:p w14:paraId="05742FD4" w14:textId="77777777" w:rsidR="00512E74" w:rsidRPr="00512E74" w:rsidRDefault="00512E74" w:rsidP="00512E74">
      <w:pPr>
        <w:pStyle w:val="PargrafodaLista"/>
        <w:spacing w:before="240" w:after="200"/>
        <w:jc w:val="both"/>
        <w:rPr>
          <w:rFonts w:ascii="Calibri" w:eastAsia="Calibri" w:hAnsi="Calibri" w:cs="Calibri"/>
          <w:sz w:val="24"/>
          <w:szCs w:val="24"/>
        </w:rPr>
      </w:pPr>
    </w:p>
    <w:p w14:paraId="01B8D90C" w14:textId="0D2ACC3B" w:rsidR="00A10420" w:rsidRPr="00517DD6" w:rsidRDefault="00A10420" w:rsidP="00A10420">
      <w:pPr>
        <w:pStyle w:val="PargrafodaLista"/>
        <w:numPr>
          <w:ilvl w:val="0"/>
          <w:numId w:val="2"/>
        </w:numPr>
        <w:spacing w:after="200"/>
        <w:jc w:val="both"/>
        <w:rPr>
          <w:rFonts w:ascii="Calibri" w:eastAsia="Calibri" w:hAnsi="Calibri" w:cs="Calibri"/>
          <w:b/>
          <w:sz w:val="24"/>
          <w:szCs w:val="24"/>
        </w:rPr>
      </w:pPr>
      <w:r w:rsidRPr="04BD8BD0">
        <w:rPr>
          <w:rFonts w:ascii="Calibri" w:eastAsia="Calibri" w:hAnsi="Calibri" w:cs="Calibri"/>
          <w:b/>
          <w:bCs/>
          <w:sz w:val="24"/>
          <w:szCs w:val="24"/>
        </w:rPr>
        <w:t>DISTRIBUIÇÃO DE VAGAS E VALORE</w:t>
      </w:r>
      <w:r w:rsidR="00517DD6">
        <w:rPr>
          <w:rFonts w:ascii="Calibri" w:eastAsia="Calibri" w:hAnsi="Calibri" w:cs="Calibri"/>
          <w:b/>
          <w:bCs/>
          <w:sz w:val="24"/>
          <w:szCs w:val="24"/>
        </w:rPr>
        <w:t>S</w:t>
      </w:r>
    </w:p>
    <w:p w14:paraId="59E1C7FE" w14:textId="02FC5DC3" w:rsidR="00517DD6" w:rsidRDefault="00517DD6" w:rsidP="00517DD6">
      <w:pPr>
        <w:spacing w:after="200"/>
        <w:jc w:val="both"/>
        <w:rPr>
          <w:rFonts w:ascii="Calibri" w:eastAsia="Calibri" w:hAnsi="Calibri" w:cs="Calibri"/>
          <w:bCs/>
          <w:sz w:val="24"/>
          <w:szCs w:val="24"/>
        </w:rPr>
      </w:pPr>
      <w:r w:rsidRPr="001C4D92">
        <w:rPr>
          <w:rFonts w:ascii="Calibri" w:eastAsia="Calibri" w:hAnsi="Calibri" w:cs="Calibri"/>
          <w:bCs/>
          <w:sz w:val="24"/>
          <w:szCs w:val="24"/>
        </w:rPr>
        <w:t xml:space="preserve">Considerando </w:t>
      </w:r>
      <w:r w:rsidR="001C4D92" w:rsidRPr="001C4D92">
        <w:rPr>
          <w:rFonts w:ascii="Calibri" w:eastAsia="Calibri" w:hAnsi="Calibri" w:cs="Calibri"/>
          <w:bCs/>
          <w:sz w:val="24"/>
          <w:szCs w:val="24"/>
        </w:rPr>
        <w:t>as Categorias estabelecidas através da Oitiva Pública e respeitando as normativas estabelecidas na Instrução Normativa MINC nº 10/2023, as vagas do Edital ficam assim distribuídas:</w:t>
      </w:r>
    </w:p>
    <w:tbl>
      <w:tblPr>
        <w:tblStyle w:val="Tabelacomgrade"/>
        <w:tblW w:w="11057" w:type="dxa"/>
        <w:tblInd w:w="-1281" w:type="dxa"/>
        <w:tblLook w:val="04A0" w:firstRow="1" w:lastRow="0" w:firstColumn="1" w:lastColumn="0" w:noHBand="0" w:noVBand="1"/>
      </w:tblPr>
      <w:tblGrid>
        <w:gridCol w:w="2127"/>
        <w:gridCol w:w="1560"/>
        <w:gridCol w:w="1024"/>
        <w:gridCol w:w="1162"/>
        <w:gridCol w:w="1093"/>
        <w:gridCol w:w="1093"/>
        <w:gridCol w:w="1439"/>
        <w:gridCol w:w="1559"/>
      </w:tblGrid>
      <w:tr w:rsidR="002E3E28" w14:paraId="0529BAFE" w14:textId="77777777" w:rsidTr="006F1022">
        <w:tc>
          <w:tcPr>
            <w:tcW w:w="2127" w:type="dxa"/>
            <w:shd w:val="clear" w:color="auto" w:fill="D0CECE" w:themeFill="background2" w:themeFillShade="E6"/>
          </w:tcPr>
          <w:p w14:paraId="1DA08D90" w14:textId="77777777" w:rsidR="002E3E28" w:rsidRPr="000B7C20" w:rsidRDefault="002E3E28" w:rsidP="006F1022">
            <w:pPr>
              <w:rPr>
                <w:b/>
              </w:rPr>
            </w:pPr>
            <w:r w:rsidRPr="000B7C20">
              <w:rPr>
                <w:b/>
              </w:rPr>
              <w:t>Categoria</w:t>
            </w:r>
          </w:p>
        </w:tc>
        <w:tc>
          <w:tcPr>
            <w:tcW w:w="1560" w:type="dxa"/>
            <w:shd w:val="clear" w:color="auto" w:fill="D0CECE" w:themeFill="background2" w:themeFillShade="E6"/>
          </w:tcPr>
          <w:p w14:paraId="33639060" w14:textId="77777777" w:rsidR="002E3E28" w:rsidRPr="000B7C20" w:rsidRDefault="002E3E28" w:rsidP="006F1022">
            <w:pPr>
              <w:jc w:val="center"/>
              <w:rPr>
                <w:b/>
              </w:rPr>
            </w:pPr>
            <w:r w:rsidRPr="000B7C20">
              <w:rPr>
                <w:b/>
              </w:rPr>
              <w:t xml:space="preserve">Qtd </w:t>
            </w:r>
            <w:r>
              <w:rPr>
                <w:b/>
              </w:rPr>
              <w:t>v</w:t>
            </w:r>
            <w:r w:rsidRPr="000B7C20">
              <w:rPr>
                <w:b/>
              </w:rPr>
              <w:t xml:space="preserve">agas </w:t>
            </w:r>
            <w:r>
              <w:rPr>
                <w:b/>
              </w:rPr>
              <w:t>para A</w:t>
            </w:r>
            <w:r w:rsidRPr="000B7C20">
              <w:rPr>
                <w:b/>
              </w:rPr>
              <w:t>mpla Concorrência</w:t>
            </w:r>
          </w:p>
        </w:tc>
        <w:tc>
          <w:tcPr>
            <w:tcW w:w="1024" w:type="dxa"/>
            <w:shd w:val="clear" w:color="auto" w:fill="D0CECE" w:themeFill="background2" w:themeFillShade="E6"/>
          </w:tcPr>
          <w:p w14:paraId="0DA67C29" w14:textId="77777777" w:rsidR="002E3E28" w:rsidRPr="000B7C20" w:rsidRDefault="002E3E28" w:rsidP="006F1022">
            <w:pPr>
              <w:jc w:val="center"/>
              <w:rPr>
                <w:b/>
              </w:rPr>
            </w:pPr>
            <w:r w:rsidRPr="000B7C20">
              <w:rPr>
                <w:b/>
              </w:rPr>
              <w:t>Cotas Pessoas Negras</w:t>
            </w:r>
          </w:p>
        </w:tc>
        <w:tc>
          <w:tcPr>
            <w:tcW w:w="1162" w:type="dxa"/>
            <w:shd w:val="clear" w:color="auto" w:fill="D0CECE" w:themeFill="background2" w:themeFillShade="E6"/>
          </w:tcPr>
          <w:p w14:paraId="46F5D6BC" w14:textId="77777777" w:rsidR="002E3E28" w:rsidRPr="000B7C20" w:rsidRDefault="002E3E28" w:rsidP="006F1022">
            <w:pPr>
              <w:jc w:val="center"/>
              <w:rPr>
                <w:b/>
              </w:rPr>
            </w:pPr>
            <w:r w:rsidRPr="000B7C20">
              <w:rPr>
                <w:b/>
              </w:rPr>
              <w:t>Cotas Pessoas Indígenas</w:t>
            </w:r>
          </w:p>
        </w:tc>
        <w:tc>
          <w:tcPr>
            <w:tcW w:w="1093" w:type="dxa"/>
            <w:shd w:val="clear" w:color="auto" w:fill="D0CECE" w:themeFill="background2" w:themeFillShade="E6"/>
          </w:tcPr>
          <w:p w14:paraId="603BB9B8" w14:textId="77777777" w:rsidR="002E3E28" w:rsidRPr="000B7C20" w:rsidRDefault="002E3E28" w:rsidP="006F1022">
            <w:pPr>
              <w:jc w:val="center"/>
              <w:rPr>
                <w:b/>
              </w:rPr>
            </w:pPr>
            <w:r w:rsidRPr="000B7C20">
              <w:rPr>
                <w:b/>
              </w:rPr>
              <w:t>Cotas para</w:t>
            </w:r>
          </w:p>
          <w:p w14:paraId="6E50B65C" w14:textId="77777777" w:rsidR="002E3E28" w:rsidRPr="000B7C20" w:rsidRDefault="002E3E28" w:rsidP="006F1022">
            <w:pPr>
              <w:jc w:val="center"/>
              <w:rPr>
                <w:b/>
              </w:rPr>
            </w:pPr>
            <w:r w:rsidRPr="000B7C20">
              <w:rPr>
                <w:b/>
              </w:rPr>
              <w:t>PCD</w:t>
            </w:r>
          </w:p>
        </w:tc>
        <w:tc>
          <w:tcPr>
            <w:tcW w:w="1093" w:type="dxa"/>
            <w:shd w:val="clear" w:color="auto" w:fill="D0CECE" w:themeFill="background2" w:themeFillShade="E6"/>
          </w:tcPr>
          <w:p w14:paraId="2970E48E" w14:textId="77777777" w:rsidR="002E3E28" w:rsidRPr="000B7C20" w:rsidRDefault="002E3E28" w:rsidP="006F1022">
            <w:pPr>
              <w:jc w:val="center"/>
              <w:rPr>
                <w:b/>
              </w:rPr>
            </w:pPr>
            <w:r w:rsidRPr="000B7C20">
              <w:rPr>
                <w:b/>
              </w:rPr>
              <w:t>Qtd</w:t>
            </w:r>
          </w:p>
          <w:p w14:paraId="6AFCDC3F" w14:textId="77777777" w:rsidR="002E3E28" w:rsidRPr="000B7C20" w:rsidRDefault="002E3E28" w:rsidP="006F1022">
            <w:pPr>
              <w:jc w:val="center"/>
              <w:rPr>
                <w:b/>
              </w:rPr>
            </w:pPr>
            <w:r w:rsidRPr="000B7C20">
              <w:rPr>
                <w:b/>
              </w:rPr>
              <w:t xml:space="preserve">Total de </w:t>
            </w:r>
            <w:r>
              <w:rPr>
                <w:b/>
              </w:rPr>
              <w:t>V</w:t>
            </w:r>
            <w:r w:rsidRPr="000B7C20">
              <w:rPr>
                <w:b/>
              </w:rPr>
              <w:t>agas</w:t>
            </w:r>
          </w:p>
        </w:tc>
        <w:tc>
          <w:tcPr>
            <w:tcW w:w="1439" w:type="dxa"/>
            <w:shd w:val="clear" w:color="auto" w:fill="D0CECE" w:themeFill="background2" w:themeFillShade="E6"/>
          </w:tcPr>
          <w:p w14:paraId="019A53BA" w14:textId="77777777" w:rsidR="002E3E28" w:rsidRPr="000B7C20" w:rsidRDefault="002E3E28" w:rsidP="006F1022">
            <w:pPr>
              <w:jc w:val="center"/>
              <w:rPr>
                <w:b/>
              </w:rPr>
            </w:pPr>
            <w:r w:rsidRPr="000B7C20">
              <w:rPr>
                <w:b/>
              </w:rPr>
              <w:t>Valor do Projeto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88ABD58" w14:textId="77777777" w:rsidR="002E3E28" w:rsidRPr="000B7C20" w:rsidRDefault="002E3E28" w:rsidP="006F1022">
            <w:pPr>
              <w:jc w:val="center"/>
              <w:rPr>
                <w:b/>
              </w:rPr>
            </w:pPr>
            <w:r w:rsidRPr="000B7C20">
              <w:rPr>
                <w:b/>
              </w:rPr>
              <w:t>Valor Total</w:t>
            </w:r>
          </w:p>
          <w:p w14:paraId="1D8EAA58" w14:textId="77777777" w:rsidR="002E3E28" w:rsidRPr="000B7C20" w:rsidRDefault="002E3E28" w:rsidP="006F1022">
            <w:pPr>
              <w:jc w:val="center"/>
              <w:rPr>
                <w:b/>
              </w:rPr>
            </w:pPr>
            <w:r w:rsidRPr="000B7C20">
              <w:rPr>
                <w:b/>
              </w:rPr>
              <w:t>Categoria</w:t>
            </w:r>
          </w:p>
        </w:tc>
      </w:tr>
      <w:tr w:rsidR="002E3E28" w14:paraId="2BD78EDC" w14:textId="77777777" w:rsidTr="006F1022">
        <w:tc>
          <w:tcPr>
            <w:tcW w:w="2127" w:type="dxa"/>
          </w:tcPr>
          <w:p w14:paraId="2CF742E8" w14:textId="77777777" w:rsidR="002E3E28" w:rsidRDefault="002E3E28" w:rsidP="006F1022">
            <w:r>
              <w:t>Ação e Difusão 01</w:t>
            </w:r>
          </w:p>
        </w:tc>
        <w:tc>
          <w:tcPr>
            <w:tcW w:w="1560" w:type="dxa"/>
          </w:tcPr>
          <w:p w14:paraId="24CE88F3" w14:textId="77777777" w:rsidR="002E3E28" w:rsidRDefault="002E3E28" w:rsidP="006F1022">
            <w:pPr>
              <w:jc w:val="center"/>
            </w:pPr>
            <w:r>
              <w:t>2</w:t>
            </w:r>
          </w:p>
        </w:tc>
        <w:tc>
          <w:tcPr>
            <w:tcW w:w="1024" w:type="dxa"/>
          </w:tcPr>
          <w:p w14:paraId="22689920" w14:textId="77777777" w:rsidR="002E3E28" w:rsidRDefault="002E3E28" w:rsidP="006F1022">
            <w:pPr>
              <w:jc w:val="center"/>
            </w:pPr>
            <w:r>
              <w:t>1</w:t>
            </w:r>
          </w:p>
        </w:tc>
        <w:tc>
          <w:tcPr>
            <w:tcW w:w="1162" w:type="dxa"/>
          </w:tcPr>
          <w:p w14:paraId="21C71D5B" w14:textId="77777777" w:rsidR="002E3E28" w:rsidRDefault="002E3E28" w:rsidP="006F1022">
            <w:pPr>
              <w:jc w:val="center"/>
            </w:pPr>
            <w:r>
              <w:t>x</w:t>
            </w:r>
          </w:p>
        </w:tc>
        <w:tc>
          <w:tcPr>
            <w:tcW w:w="1093" w:type="dxa"/>
          </w:tcPr>
          <w:p w14:paraId="6EBDFB25" w14:textId="77777777" w:rsidR="002E3E28" w:rsidRDefault="002E3E28" w:rsidP="006F1022">
            <w:pPr>
              <w:jc w:val="center"/>
            </w:pPr>
            <w:r>
              <w:t>x</w:t>
            </w:r>
          </w:p>
        </w:tc>
        <w:tc>
          <w:tcPr>
            <w:tcW w:w="1093" w:type="dxa"/>
          </w:tcPr>
          <w:p w14:paraId="09589CCA" w14:textId="77777777" w:rsidR="002E3E28" w:rsidRDefault="002E3E28" w:rsidP="006F1022">
            <w:pPr>
              <w:jc w:val="center"/>
            </w:pPr>
            <w:r>
              <w:t>3</w:t>
            </w:r>
          </w:p>
        </w:tc>
        <w:tc>
          <w:tcPr>
            <w:tcW w:w="1439" w:type="dxa"/>
          </w:tcPr>
          <w:p w14:paraId="2783A144" w14:textId="77777777" w:rsidR="002E3E28" w:rsidRDefault="002E3E28" w:rsidP="006F1022">
            <w:pPr>
              <w:jc w:val="center"/>
            </w:pPr>
            <w:r>
              <w:t>R$ 15.000,00</w:t>
            </w:r>
          </w:p>
        </w:tc>
        <w:tc>
          <w:tcPr>
            <w:tcW w:w="1559" w:type="dxa"/>
          </w:tcPr>
          <w:p w14:paraId="7FCE63CC" w14:textId="77777777" w:rsidR="002E3E28" w:rsidRDefault="002E3E28" w:rsidP="006F1022">
            <w:pPr>
              <w:jc w:val="center"/>
            </w:pPr>
            <w:r>
              <w:t>R$ 45.000,00</w:t>
            </w:r>
          </w:p>
        </w:tc>
      </w:tr>
      <w:tr w:rsidR="002E3E28" w14:paraId="3839E1B8" w14:textId="77777777" w:rsidTr="006F1022">
        <w:tc>
          <w:tcPr>
            <w:tcW w:w="2127" w:type="dxa"/>
          </w:tcPr>
          <w:p w14:paraId="07904A3E" w14:textId="77777777" w:rsidR="002E3E28" w:rsidRDefault="002E3E28" w:rsidP="006F1022">
            <w:r>
              <w:t>Ação e Difusão 02</w:t>
            </w:r>
          </w:p>
        </w:tc>
        <w:tc>
          <w:tcPr>
            <w:tcW w:w="1560" w:type="dxa"/>
          </w:tcPr>
          <w:p w14:paraId="457CE877" w14:textId="77777777" w:rsidR="002E3E28" w:rsidRDefault="002E3E28" w:rsidP="006F1022">
            <w:pPr>
              <w:jc w:val="center"/>
            </w:pPr>
            <w:r>
              <w:t>2</w:t>
            </w:r>
          </w:p>
        </w:tc>
        <w:tc>
          <w:tcPr>
            <w:tcW w:w="1024" w:type="dxa"/>
          </w:tcPr>
          <w:p w14:paraId="63EF030E" w14:textId="77777777" w:rsidR="002E3E28" w:rsidRDefault="002E3E28" w:rsidP="006F1022">
            <w:pPr>
              <w:jc w:val="center"/>
            </w:pPr>
            <w:r>
              <w:t>x</w:t>
            </w:r>
          </w:p>
        </w:tc>
        <w:tc>
          <w:tcPr>
            <w:tcW w:w="1162" w:type="dxa"/>
          </w:tcPr>
          <w:p w14:paraId="63552A84" w14:textId="77777777" w:rsidR="002E3E28" w:rsidRDefault="002E3E28" w:rsidP="006F1022">
            <w:pPr>
              <w:jc w:val="center"/>
            </w:pPr>
            <w:r>
              <w:t>1</w:t>
            </w:r>
          </w:p>
        </w:tc>
        <w:tc>
          <w:tcPr>
            <w:tcW w:w="1093" w:type="dxa"/>
          </w:tcPr>
          <w:p w14:paraId="554D0283" w14:textId="77777777" w:rsidR="002E3E28" w:rsidRDefault="002E3E28" w:rsidP="006F1022">
            <w:pPr>
              <w:jc w:val="center"/>
            </w:pPr>
            <w:r>
              <w:t>x</w:t>
            </w:r>
          </w:p>
        </w:tc>
        <w:tc>
          <w:tcPr>
            <w:tcW w:w="1093" w:type="dxa"/>
          </w:tcPr>
          <w:p w14:paraId="06663F66" w14:textId="77777777" w:rsidR="002E3E28" w:rsidRDefault="002E3E28" w:rsidP="006F1022">
            <w:pPr>
              <w:jc w:val="center"/>
            </w:pPr>
            <w:r>
              <w:t>3</w:t>
            </w:r>
          </w:p>
        </w:tc>
        <w:tc>
          <w:tcPr>
            <w:tcW w:w="1439" w:type="dxa"/>
          </w:tcPr>
          <w:p w14:paraId="1B9ADD6F" w14:textId="77777777" w:rsidR="002E3E28" w:rsidRDefault="002E3E28" w:rsidP="006F1022">
            <w:pPr>
              <w:jc w:val="center"/>
            </w:pPr>
            <w:r>
              <w:t>R$ 10.000,00</w:t>
            </w:r>
          </w:p>
        </w:tc>
        <w:tc>
          <w:tcPr>
            <w:tcW w:w="1559" w:type="dxa"/>
          </w:tcPr>
          <w:p w14:paraId="1F2DB9B4" w14:textId="77777777" w:rsidR="002E3E28" w:rsidRDefault="002E3E28" w:rsidP="006F1022">
            <w:pPr>
              <w:jc w:val="center"/>
            </w:pPr>
            <w:r>
              <w:t>R$ 30.000,00</w:t>
            </w:r>
          </w:p>
        </w:tc>
      </w:tr>
      <w:tr w:rsidR="002E3E28" w14:paraId="41D594DD" w14:textId="77777777" w:rsidTr="006F1022">
        <w:tc>
          <w:tcPr>
            <w:tcW w:w="2127" w:type="dxa"/>
          </w:tcPr>
          <w:p w14:paraId="1F951395" w14:textId="77777777" w:rsidR="002E3E28" w:rsidRDefault="002E3E28" w:rsidP="006F1022">
            <w:r>
              <w:t xml:space="preserve">Ação e Difusão 03 </w:t>
            </w:r>
          </w:p>
        </w:tc>
        <w:tc>
          <w:tcPr>
            <w:tcW w:w="1560" w:type="dxa"/>
          </w:tcPr>
          <w:p w14:paraId="351CF666" w14:textId="77777777" w:rsidR="002E3E28" w:rsidRDefault="002E3E28" w:rsidP="006F1022">
            <w:pPr>
              <w:jc w:val="center"/>
            </w:pPr>
            <w:r>
              <w:t>x</w:t>
            </w:r>
          </w:p>
        </w:tc>
        <w:tc>
          <w:tcPr>
            <w:tcW w:w="1024" w:type="dxa"/>
          </w:tcPr>
          <w:p w14:paraId="33257488" w14:textId="77777777" w:rsidR="002E3E28" w:rsidRDefault="002E3E28" w:rsidP="006F1022">
            <w:pPr>
              <w:jc w:val="center"/>
            </w:pPr>
            <w:r>
              <w:t>2</w:t>
            </w:r>
          </w:p>
        </w:tc>
        <w:tc>
          <w:tcPr>
            <w:tcW w:w="1162" w:type="dxa"/>
          </w:tcPr>
          <w:p w14:paraId="3EF45834" w14:textId="77777777" w:rsidR="002E3E28" w:rsidRDefault="002E3E28" w:rsidP="006F1022">
            <w:pPr>
              <w:jc w:val="center"/>
            </w:pPr>
            <w:r>
              <w:t>x</w:t>
            </w:r>
          </w:p>
        </w:tc>
        <w:tc>
          <w:tcPr>
            <w:tcW w:w="1093" w:type="dxa"/>
          </w:tcPr>
          <w:p w14:paraId="3EE891B7" w14:textId="77777777" w:rsidR="002E3E28" w:rsidRDefault="002E3E28" w:rsidP="006F1022">
            <w:pPr>
              <w:jc w:val="center"/>
            </w:pPr>
            <w:r>
              <w:t>1</w:t>
            </w:r>
          </w:p>
        </w:tc>
        <w:tc>
          <w:tcPr>
            <w:tcW w:w="1093" w:type="dxa"/>
          </w:tcPr>
          <w:p w14:paraId="7B2AF69D" w14:textId="77777777" w:rsidR="002E3E28" w:rsidRDefault="002E3E28" w:rsidP="006F1022">
            <w:pPr>
              <w:jc w:val="center"/>
            </w:pPr>
            <w:r>
              <w:t>3</w:t>
            </w:r>
          </w:p>
        </w:tc>
        <w:tc>
          <w:tcPr>
            <w:tcW w:w="1439" w:type="dxa"/>
          </w:tcPr>
          <w:p w14:paraId="3A43DCC5" w14:textId="77777777" w:rsidR="002E3E28" w:rsidRDefault="002E3E28" w:rsidP="006F1022">
            <w:pPr>
              <w:jc w:val="center"/>
            </w:pPr>
            <w:r>
              <w:t>R$ 7.184,43</w:t>
            </w:r>
          </w:p>
        </w:tc>
        <w:tc>
          <w:tcPr>
            <w:tcW w:w="1559" w:type="dxa"/>
          </w:tcPr>
          <w:p w14:paraId="58795598" w14:textId="77777777" w:rsidR="002E3E28" w:rsidRDefault="002E3E28" w:rsidP="006F1022">
            <w:pPr>
              <w:jc w:val="center"/>
            </w:pPr>
            <w:r>
              <w:t>R$ 21.553,29</w:t>
            </w:r>
          </w:p>
        </w:tc>
      </w:tr>
      <w:tr w:rsidR="002E3E28" w14:paraId="0F2420CA" w14:textId="77777777" w:rsidTr="006F1022">
        <w:tc>
          <w:tcPr>
            <w:tcW w:w="9498" w:type="dxa"/>
            <w:gridSpan w:val="7"/>
            <w:shd w:val="clear" w:color="auto" w:fill="D0CECE" w:themeFill="background2" w:themeFillShade="E6"/>
          </w:tcPr>
          <w:p w14:paraId="39BCCAA9" w14:textId="77777777" w:rsidR="002E3E28" w:rsidRPr="00857A85" w:rsidRDefault="002E3E28" w:rsidP="006F1022">
            <w:pPr>
              <w:rPr>
                <w:b/>
              </w:rPr>
            </w:pPr>
            <w:r w:rsidRPr="00857A85">
              <w:rPr>
                <w:b/>
              </w:rPr>
              <w:t xml:space="preserve">Total 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AB79036" w14:textId="77777777" w:rsidR="002E3E28" w:rsidRPr="00857A85" w:rsidRDefault="002E3E28" w:rsidP="006F1022">
            <w:pPr>
              <w:jc w:val="center"/>
              <w:rPr>
                <w:b/>
              </w:rPr>
            </w:pPr>
            <w:r w:rsidRPr="002E3E28">
              <w:rPr>
                <w:b/>
              </w:rPr>
              <w:t>R$ 96.553,29</w:t>
            </w:r>
          </w:p>
        </w:tc>
      </w:tr>
    </w:tbl>
    <w:p w14:paraId="2B058CE3" w14:textId="30F0C24F" w:rsidR="04BD8BD0" w:rsidRDefault="04BD8BD0" w:rsidP="04BD8BD0">
      <w:pPr>
        <w:spacing w:after="200"/>
        <w:jc w:val="both"/>
        <w:rPr>
          <w:rFonts w:ascii="Calibri" w:eastAsia="Calibri" w:hAnsi="Calibri" w:cs="Calibri"/>
          <w:color w:val="FF0000"/>
          <w:sz w:val="24"/>
          <w:szCs w:val="24"/>
        </w:rPr>
      </w:pPr>
    </w:p>
    <w:p w14:paraId="371F8AAE" w14:textId="77777777" w:rsidR="00A10420" w:rsidRDefault="00A10420" w:rsidP="00A10420">
      <w:pPr>
        <w:spacing w:before="240" w:after="200"/>
        <w:jc w:val="both"/>
        <w:rPr>
          <w:rFonts w:ascii="Calibri" w:eastAsia="Calibri" w:hAnsi="Calibri" w:cs="Calibri"/>
          <w:sz w:val="24"/>
          <w:szCs w:val="24"/>
        </w:rPr>
      </w:pPr>
    </w:p>
    <w:p w14:paraId="0A75FA49" w14:textId="2B7BD24F" w:rsidR="00A10420" w:rsidRDefault="00A10420" w:rsidP="346C5080">
      <w:pPr>
        <w:shd w:val="clear" w:color="auto" w:fill="FFFFFF" w:themeFill="background1"/>
        <w:spacing w:after="300"/>
        <w:jc w:val="both"/>
        <w:rPr>
          <w:rFonts w:ascii="Calibri" w:eastAsia="Calibri" w:hAnsi="Calibri" w:cs="Calibri"/>
          <w:color w:val="FF0000"/>
          <w:sz w:val="24"/>
          <w:szCs w:val="24"/>
        </w:rPr>
      </w:pPr>
    </w:p>
    <w:sectPr w:rsidR="00A1042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ACF6C7" w14:textId="77777777" w:rsidR="00013500" w:rsidRDefault="00013500" w:rsidP="0079332C">
      <w:pPr>
        <w:spacing w:after="0" w:line="240" w:lineRule="auto"/>
      </w:pPr>
      <w:r>
        <w:separator/>
      </w:r>
    </w:p>
  </w:endnote>
  <w:endnote w:type="continuationSeparator" w:id="0">
    <w:p w14:paraId="5015F399" w14:textId="77777777" w:rsidR="00013500" w:rsidRDefault="00013500" w:rsidP="00793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8D820" w14:textId="77777777" w:rsidR="00C2160A" w:rsidRDefault="00C2160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74D67" w14:textId="388E3932" w:rsidR="00454B41" w:rsidRPr="00186F2A" w:rsidRDefault="00C2160A">
    <w:pPr>
      <w:pStyle w:val="Rodap"/>
      <w:rPr>
        <w:color w:val="FF0000"/>
      </w:rPr>
    </w:pPr>
    <w:r>
      <w:rPr>
        <w:noProof/>
        <w:color w:val="FF0000"/>
      </w:rPr>
      <w:drawing>
        <wp:inline distT="0" distB="0" distL="0" distR="0" wp14:anchorId="7E6097E6" wp14:editId="706CC7D5">
          <wp:extent cx="731520" cy="639119"/>
          <wp:effectExtent l="0" t="0" r="0" b="8890"/>
          <wp:docPr id="1208634270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8634270" name="Imagem 120863427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7883" cy="6446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color w:val="FF0000"/>
      </w:rPr>
      <w:drawing>
        <wp:inline distT="0" distB="0" distL="0" distR="0" wp14:anchorId="433507E8" wp14:editId="41AC7B0A">
          <wp:extent cx="990600" cy="700550"/>
          <wp:effectExtent l="0" t="0" r="0" b="0"/>
          <wp:docPr id="124200980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2009802" name="Imagem 124200980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8143" cy="7129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6CD57" w14:textId="77777777" w:rsidR="00C2160A" w:rsidRDefault="00C2160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17B8BE" w14:textId="77777777" w:rsidR="00013500" w:rsidRDefault="00013500" w:rsidP="0079332C">
      <w:pPr>
        <w:spacing w:after="0" w:line="240" w:lineRule="auto"/>
      </w:pPr>
      <w:r>
        <w:separator/>
      </w:r>
    </w:p>
  </w:footnote>
  <w:footnote w:type="continuationSeparator" w:id="0">
    <w:p w14:paraId="22A89172" w14:textId="77777777" w:rsidR="00013500" w:rsidRDefault="00013500" w:rsidP="007933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8BB35" w14:textId="77777777" w:rsidR="00C2160A" w:rsidRDefault="00C2160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FB8FD" w14:textId="2FA09422" w:rsidR="0079332C" w:rsidRDefault="0079332C" w:rsidP="00186F2A">
    <w:pPr>
      <w:pStyle w:val="Cabealho"/>
      <w:tabs>
        <w:tab w:val="clear" w:pos="4252"/>
        <w:tab w:val="clear" w:pos="8504"/>
        <w:tab w:val="left" w:pos="601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4C8521EA" wp14:editId="3BF9E00A">
          <wp:simplePos x="0" y="0"/>
          <wp:positionH relativeFrom="page">
            <wp:align>right</wp:align>
          </wp:positionH>
          <wp:positionV relativeFrom="paragraph">
            <wp:posOffset>-447095</wp:posOffset>
          </wp:positionV>
          <wp:extent cx="7553739" cy="10681293"/>
          <wp:effectExtent l="0" t="0" r="0" b="0"/>
          <wp:wrapNone/>
          <wp:docPr id="1965052330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5052330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739" cy="106812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6F2A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ED4A1" w14:textId="77777777" w:rsidR="00C2160A" w:rsidRDefault="00C2160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C21C1"/>
    <w:multiLevelType w:val="hybridMultilevel"/>
    <w:tmpl w:val="2A5A2636"/>
    <w:lvl w:ilvl="0" w:tplc="0416000F">
      <w:start w:val="2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4165B6"/>
    <w:multiLevelType w:val="hybridMultilevel"/>
    <w:tmpl w:val="63A8B54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8C4851"/>
    <w:multiLevelType w:val="hybridMultilevel"/>
    <w:tmpl w:val="224E5DD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6067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473613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58462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420"/>
    <w:rsid w:val="00013500"/>
    <w:rsid w:val="00047CE1"/>
    <w:rsid w:val="0005394B"/>
    <w:rsid w:val="001070E4"/>
    <w:rsid w:val="00186F2A"/>
    <w:rsid w:val="001C4D92"/>
    <w:rsid w:val="00296E47"/>
    <w:rsid w:val="002E3E28"/>
    <w:rsid w:val="00365382"/>
    <w:rsid w:val="00405AF5"/>
    <w:rsid w:val="00454B41"/>
    <w:rsid w:val="00462391"/>
    <w:rsid w:val="00463EC1"/>
    <w:rsid w:val="004D75E8"/>
    <w:rsid w:val="00512E74"/>
    <w:rsid w:val="00517DD6"/>
    <w:rsid w:val="005D5D7B"/>
    <w:rsid w:val="0079332C"/>
    <w:rsid w:val="007B0F67"/>
    <w:rsid w:val="009B6E34"/>
    <w:rsid w:val="00A10420"/>
    <w:rsid w:val="00A25418"/>
    <w:rsid w:val="00B349E4"/>
    <w:rsid w:val="00C2160A"/>
    <w:rsid w:val="00C676B8"/>
    <w:rsid w:val="00C73579"/>
    <w:rsid w:val="00C85393"/>
    <w:rsid w:val="00CD3629"/>
    <w:rsid w:val="00D5738A"/>
    <w:rsid w:val="00DE083D"/>
    <w:rsid w:val="00E1192F"/>
    <w:rsid w:val="00E85A5C"/>
    <w:rsid w:val="00EE6EA8"/>
    <w:rsid w:val="00F75965"/>
    <w:rsid w:val="04BD8BD0"/>
    <w:rsid w:val="0C91287D"/>
    <w:rsid w:val="0EB1910A"/>
    <w:rsid w:val="1421E861"/>
    <w:rsid w:val="1445F704"/>
    <w:rsid w:val="19B24AF9"/>
    <w:rsid w:val="2A64D89D"/>
    <w:rsid w:val="30A1F863"/>
    <w:rsid w:val="312DA4CA"/>
    <w:rsid w:val="3134AFBE"/>
    <w:rsid w:val="32D0801F"/>
    <w:rsid w:val="346C5080"/>
    <w:rsid w:val="44E9EB7F"/>
    <w:rsid w:val="4614D35C"/>
    <w:rsid w:val="4654ADCF"/>
    <w:rsid w:val="46E179DF"/>
    <w:rsid w:val="4EE36410"/>
    <w:rsid w:val="56D84F29"/>
    <w:rsid w:val="63063FC5"/>
    <w:rsid w:val="63D2C7CC"/>
    <w:rsid w:val="694A7D00"/>
    <w:rsid w:val="6E26CDAB"/>
    <w:rsid w:val="6FD289FB"/>
    <w:rsid w:val="745FBDA8"/>
    <w:rsid w:val="765BF1D7"/>
    <w:rsid w:val="766A9CF8"/>
    <w:rsid w:val="7AD590D8"/>
    <w:rsid w:val="7E72506D"/>
    <w:rsid w:val="7F4235CA"/>
    <w:rsid w:val="7FD9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8D808"/>
  <w15:chartTrackingRefBased/>
  <w15:docId w15:val="{BC1F13CC-BBF4-4218-9C90-3C201618A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420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10420"/>
    <w:pPr>
      <w:ind w:left="720"/>
      <w:contextualSpacing/>
    </w:pPr>
  </w:style>
  <w:style w:type="paragraph" w:customStyle="1" w:styleId="textocentralizado">
    <w:name w:val="texto_centralizado"/>
    <w:basedOn w:val="Normal"/>
    <w:rsid w:val="00A10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A10420"/>
    <w:rPr>
      <w:b/>
      <w:bCs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table" w:styleId="Tabelacomgrade">
    <w:name w:val="Table Grid"/>
    <w:basedOn w:val="Tabelanormal"/>
    <w:uiPriority w:val="39"/>
    <w:rsid w:val="00C85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C85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normaltextrun">
    <w:name w:val="normaltextrun"/>
    <w:basedOn w:val="Fontepargpadro"/>
    <w:rsid w:val="00C85393"/>
  </w:style>
  <w:style w:type="character" w:customStyle="1" w:styleId="eop">
    <w:name w:val="eop"/>
    <w:basedOn w:val="Fontepargpadro"/>
    <w:rsid w:val="00C85393"/>
  </w:style>
  <w:style w:type="paragraph" w:styleId="Cabealho">
    <w:name w:val="header"/>
    <w:basedOn w:val="Normal"/>
    <w:link w:val="CabealhoChar"/>
    <w:uiPriority w:val="99"/>
    <w:unhideWhenUsed/>
    <w:rsid w:val="007933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332C"/>
  </w:style>
  <w:style w:type="paragraph" w:styleId="Rodap">
    <w:name w:val="footer"/>
    <w:basedOn w:val="Normal"/>
    <w:link w:val="RodapChar"/>
    <w:uiPriority w:val="99"/>
    <w:unhideWhenUsed/>
    <w:rsid w:val="007933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3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6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4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9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1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62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0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4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Props1.xml><?xml version="1.0" encoding="utf-8"?>
<ds:datastoreItem xmlns:ds="http://schemas.openxmlformats.org/officeDocument/2006/customXml" ds:itemID="{1035B4DB-8DD0-4CFF-B6AE-1E6FF67782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1588DF-0661-4009-91CA-ECB50FF0E4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5170D2-05DA-4C80-A0AA-998CCE79BDFC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Usuario</cp:lastModifiedBy>
  <cp:revision>5</cp:revision>
  <dcterms:created xsi:type="dcterms:W3CDTF">2024-10-23T16:28:00Z</dcterms:created>
  <dcterms:modified xsi:type="dcterms:W3CDTF">2024-10-29T12:38:00Z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</Properties>
</file>