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32F0" w14:textId="77777777" w:rsidR="00BE7868" w:rsidRDefault="00BE7868" w:rsidP="001B0280">
      <w:pPr>
        <w:spacing w:line="276" w:lineRule="auto"/>
        <w:rPr>
          <w:rFonts w:ascii="Arial" w:hAnsi="Arial" w:cs="Arial"/>
          <w:sz w:val="24"/>
          <w:szCs w:val="24"/>
        </w:rPr>
      </w:pPr>
    </w:p>
    <w:p w14:paraId="71E550A2" w14:textId="77777777" w:rsidR="00BE7868" w:rsidRDefault="00BE7868" w:rsidP="00BE7868">
      <w:pPr>
        <w:spacing w:line="276" w:lineRule="auto"/>
        <w:rPr>
          <w:rFonts w:ascii="Arial" w:hAnsi="Arial" w:cs="Arial"/>
          <w:sz w:val="24"/>
          <w:szCs w:val="24"/>
        </w:rPr>
      </w:pPr>
    </w:p>
    <w:p w14:paraId="775A8299" w14:textId="201E9AE6" w:rsidR="00BE7868" w:rsidRDefault="00113805" w:rsidP="00BE78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BE7868">
        <w:rPr>
          <w:rFonts w:ascii="Arial" w:hAnsi="Arial" w:cs="Arial"/>
          <w:b/>
          <w:bCs/>
          <w:sz w:val="24"/>
          <w:szCs w:val="24"/>
        </w:rPr>
        <w:t>EDITAL DE CHAMADA PÚBLICA N.º 0</w:t>
      </w:r>
      <w:r w:rsidR="00621F05">
        <w:rPr>
          <w:rFonts w:ascii="Arial" w:hAnsi="Arial" w:cs="Arial"/>
          <w:b/>
          <w:bCs/>
          <w:sz w:val="24"/>
          <w:szCs w:val="24"/>
        </w:rPr>
        <w:t>7</w:t>
      </w:r>
      <w:r w:rsidRPr="00BE7868">
        <w:rPr>
          <w:rFonts w:ascii="Arial" w:hAnsi="Arial" w:cs="Arial"/>
          <w:b/>
          <w:bCs/>
          <w:sz w:val="24"/>
          <w:szCs w:val="24"/>
        </w:rPr>
        <w:t>/202</w:t>
      </w:r>
      <w:r w:rsidR="00E45AF2" w:rsidRPr="00BE7868">
        <w:rPr>
          <w:rFonts w:ascii="Arial" w:hAnsi="Arial" w:cs="Arial"/>
          <w:b/>
          <w:bCs/>
          <w:sz w:val="24"/>
          <w:szCs w:val="24"/>
        </w:rPr>
        <w:t>5</w:t>
      </w:r>
    </w:p>
    <w:p w14:paraId="5036F55F" w14:textId="00919B3D" w:rsidR="00BE7868" w:rsidRDefault="00BE7868" w:rsidP="00BE78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CARGO: PROFESSOR DE </w:t>
      </w:r>
      <w:r w:rsidR="00621F05">
        <w:rPr>
          <w:rFonts w:ascii="Arial" w:hAnsi="Arial" w:cs="Arial"/>
          <w:b/>
          <w:bCs/>
          <w:sz w:val="24"/>
          <w:szCs w:val="24"/>
        </w:rPr>
        <w:t>MATEMÁTICA</w:t>
      </w:r>
    </w:p>
    <w:p w14:paraId="432D7948" w14:textId="77777777" w:rsidR="00BE7868" w:rsidRDefault="00BE7868" w:rsidP="00BE7868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2B5E1E2" w14:textId="333897B1" w:rsidR="00113805" w:rsidRPr="001B0280" w:rsidRDefault="00E45AF2" w:rsidP="00BE7868">
      <w:pPr>
        <w:spacing w:line="276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A</w:t>
      </w:r>
      <w:r w:rsidR="00113805" w:rsidRPr="001B0280">
        <w:rPr>
          <w:rFonts w:ascii="Arial" w:hAnsi="Arial" w:cs="Arial"/>
          <w:sz w:val="24"/>
          <w:szCs w:val="24"/>
        </w:rPr>
        <w:t xml:space="preserve"> Prefeit</w:t>
      </w:r>
      <w:r w:rsidRPr="001B0280">
        <w:rPr>
          <w:rFonts w:ascii="Arial" w:hAnsi="Arial" w:cs="Arial"/>
          <w:sz w:val="24"/>
          <w:szCs w:val="24"/>
        </w:rPr>
        <w:t>a</w:t>
      </w:r>
      <w:r w:rsidR="00113805" w:rsidRPr="001B0280">
        <w:rPr>
          <w:rFonts w:ascii="Arial" w:hAnsi="Arial" w:cs="Arial"/>
          <w:sz w:val="24"/>
          <w:szCs w:val="24"/>
        </w:rPr>
        <w:t xml:space="preserve"> Municipal de Nova Veneza, por intermédio da Secretaria Municipal de Educação, diante da ausência de profissionais aprovados no Processo Seletivo ACT n.º 00</w:t>
      </w:r>
      <w:r w:rsidR="00F00692" w:rsidRPr="001B0280">
        <w:rPr>
          <w:rFonts w:ascii="Arial" w:hAnsi="Arial" w:cs="Arial"/>
          <w:sz w:val="24"/>
          <w:szCs w:val="24"/>
        </w:rPr>
        <w:t>1</w:t>
      </w:r>
      <w:r w:rsidR="00113805" w:rsidRPr="001B0280">
        <w:rPr>
          <w:rFonts w:ascii="Arial" w:hAnsi="Arial" w:cs="Arial"/>
          <w:sz w:val="24"/>
          <w:szCs w:val="24"/>
        </w:rPr>
        <w:t>/202</w:t>
      </w:r>
      <w:r w:rsidRPr="001B0280">
        <w:rPr>
          <w:rFonts w:ascii="Arial" w:hAnsi="Arial" w:cs="Arial"/>
          <w:sz w:val="24"/>
          <w:szCs w:val="24"/>
        </w:rPr>
        <w:t>4</w:t>
      </w:r>
      <w:r w:rsidR="00113805" w:rsidRPr="001B0280">
        <w:rPr>
          <w:rFonts w:ascii="Arial" w:hAnsi="Arial" w:cs="Arial"/>
          <w:sz w:val="24"/>
          <w:szCs w:val="24"/>
        </w:rPr>
        <w:t>, torna público, para o conhecimento de quem interessar possa, que fica aberta chamada pública para</w:t>
      </w:r>
      <w:r w:rsidR="00621F05">
        <w:rPr>
          <w:rFonts w:ascii="Arial" w:hAnsi="Arial" w:cs="Arial"/>
          <w:sz w:val="24"/>
          <w:szCs w:val="24"/>
        </w:rPr>
        <w:t xml:space="preserve"> cadastro reserva</w:t>
      </w:r>
      <w:r w:rsidR="00113805" w:rsidRPr="001B0280">
        <w:rPr>
          <w:rFonts w:ascii="Arial" w:hAnsi="Arial" w:cs="Arial"/>
          <w:sz w:val="24"/>
          <w:szCs w:val="24"/>
        </w:rPr>
        <w:t xml:space="preserve"> de Professor habilitado ou cursando a graduação na disciplina de </w:t>
      </w:r>
      <w:r w:rsidR="00621F05">
        <w:rPr>
          <w:rFonts w:ascii="Arial" w:hAnsi="Arial" w:cs="Arial"/>
          <w:sz w:val="24"/>
          <w:szCs w:val="24"/>
        </w:rPr>
        <w:t>Matemática</w:t>
      </w:r>
      <w:r w:rsidR="00113805" w:rsidRPr="001B0280">
        <w:rPr>
          <w:rFonts w:ascii="Arial" w:hAnsi="Arial" w:cs="Arial"/>
          <w:sz w:val="24"/>
          <w:szCs w:val="24"/>
        </w:rPr>
        <w:t>, para contratação em caráter temporário.</w:t>
      </w:r>
    </w:p>
    <w:p w14:paraId="76A796CE" w14:textId="2A70F215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Carga Horária = </w:t>
      </w:r>
      <w:r w:rsidR="00621F05">
        <w:rPr>
          <w:rFonts w:ascii="Arial" w:hAnsi="Arial" w:cs="Arial"/>
          <w:sz w:val="24"/>
          <w:szCs w:val="24"/>
        </w:rPr>
        <w:t>cadastro reserva</w:t>
      </w:r>
      <w:r w:rsidR="00E45AF2" w:rsidRPr="001B0280">
        <w:rPr>
          <w:rFonts w:ascii="Arial" w:hAnsi="Arial" w:cs="Arial"/>
          <w:sz w:val="24"/>
          <w:szCs w:val="24"/>
        </w:rPr>
        <w:t>.</w:t>
      </w:r>
    </w:p>
    <w:p w14:paraId="07C49C2E" w14:textId="1A6F66DA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Interessados deverão preencher a ficha de inscrição e anexar a documentação exigida:</w:t>
      </w:r>
    </w:p>
    <w:p w14:paraId="1CA852E0" w14:textId="7B17AE6A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a) diploma de graduação ou declaração de frequência na disciplina;</w:t>
      </w:r>
    </w:p>
    <w:p w14:paraId="00801DC4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b) tempo de serviço no cargo, se possuir;</w:t>
      </w:r>
    </w:p>
    <w:p w14:paraId="4E029921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c) horas de curso de aperfeiçoamento na área;</w:t>
      </w:r>
    </w:p>
    <w:p w14:paraId="54B97848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d) CNH ou RG e CPF do candidato;</w:t>
      </w:r>
    </w:p>
    <w:p w14:paraId="2188429F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A4839AC" w14:textId="1593D579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 xml:space="preserve">Efetuar sua inscrição exclusivamente de forma on-line pelo e-mail </w:t>
      </w:r>
      <w:hyperlink r:id="rId7" w:history="1">
        <w:r w:rsidRPr="001B0280">
          <w:rPr>
            <w:rStyle w:val="Hyperlink"/>
            <w:rFonts w:ascii="Arial" w:hAnsi="Arial" w:cs="Arial"/>
            <w:bCs/>
            <w:sz w:val="24"/>
            <w:szCs w:val="24"/>
            <w:lang w:eastAsia="ar-SA"/>
          </w:rPr>
          <w:t>educacao2@novaveneza.sc.gov.br</w:t>
        </w:r>
      </w:hyperlink>
      <w:r w:rsidRPr="001B0280">
        <w:rPr>
          <w:rFonts w:ascii="Arial" w:hAnsi="Arial" w:cs="Arial"/>
          <w:bCs/>
          <w:sz w:val="24"/>
          <w:szCs w:val="24"/>
        </w:rPr>
        <w:t xml:space="preserve"> e whatsapp 48 3436-5544, até as 1</w:t>
      </w:r>
      <w:r w:rsidR="00621F05">
        <w:rPr>
          <w:rFonts w:ascii="Arial" w:hAnsi="Arial" w:cs="Arial"/>
          <w:bCs/>
          <w:sz w:val="24"/>
          <w:szCs w:val="24"/>
        </w:rPr>
        <w:t>7</w:t>
      </w:r>
      <w:r w:rsidRPr="001B0280">
        <w:rPr>
          <w:rFonts w:ascii="Arial" w:hAnsi="Arial" w:cs="Arial"/>
          <w:bCs/>
          <w:sz w:val="24"/>
          <w:szCs w:val="24"/>
        </w:rPr>
        <w:t xml:space="preserve"> horas do dia</w:t>
      </w:r>
      <w:r w:rsidR="00621F05">
        <w:rPr>
          <w:rFonts w:ascii="Arial" w:hAnsi="Arial" w:cs="Arial"/>
          <w:bCs/>
          <w:sz w:val="24"/>
          <w:szCs w:val="24"/>
        </w:rPr>
        <w:t xml:space="preserve"> 01 de abril</w:t>
      </w:r>
      <w:r w:rsidRPr="001B0280">
        <w:rPr>
          <w:rFonts w:ascii="Arial" w:hAnsi="Arial" w:cs="Arial"/>
          <w:bCs/>
          <w:sz w:val="24"/>
          <w:szCs w:val="24"/>
        </w:rPr>
        <w:t xml:space="preserve"> de 2025. Enviar ficha de inscrição (anexo 1) preenchida e documentos solicitados digitalizados.</w:t>
      </w:r>
    </w:p>
    <w:p w14:paraId="12D23385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6FD95B51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A classificação dos candidatos inscritos obedecerá aos seguintes critérios:</w:t>
      </w:r>
    </w:p>
    <w:p w14:paraId="0091187B" w14:textId="4F49B43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1º) ao candidato Habilitado na disciplina;</w:t>
      </w:r>
    </w:p>
    <w:p w14:paraId="5964E972" w14:textId="45ADA61B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 xml:space="preserve">2º) ao candidato de maior tempo de serviço no cargo de </w:t>
      </w:r>
      <w:r w:rsidR="00BE7868">
        <w:rPr>
          <w:rFonts w:ascii="Arial" w:hAnsi="Arial" w:cs="Arial"/>
          <w:bCs/>
          <w:sz w:val="24"/>
          <w:szCs w:val="24"/>
        </w:rPr>
        <w:t>professor;</w:t>
      </w:r>
    </w:p>
    <w:p w14:paraId="0F5C8E30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3º) ao candidato com mais horas de cursos de aperfeiçoamento na área da educação;</w:t>
      </w:r>
    </w:p>
    <w:p w14:paraId="6CC78939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4º) ao candidato que apresentar a declaração atualizada informando a fase que está cursando pedagogia.</w:t>
      </w:r>
    </w:p>
    <w:p w14:paraId="3DE83BFB" w14:textId="77777777" w:rsidR="001B0280" w:rsidRPr="001B0280" w:rsidRDefault="001B0280" w:rsidP="001B0280">
      <w:pPr>
        <w:spacing w:after="12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B0280">
        <w:rPr>
          <w:rFonts w:ascii="Arial" w:hAnsi="Arial" w:cs="Arial"/>
          <w:bCs/>
          <w:sz w:val="24"/>
          <w:szCs w:val="24"/>
        </w:rPr>
        <w:t>5º) Maior idade.</w:t>
      </w:r>
    </w:p>
    <w:p w14:paraId="1475D4DB" w14:textId="77777777" w:rsidR="00E45AF2" w:rsidRPr="001B0280" w:rsidRDefault="00E45AF2" w:rsidP="001B0280">
      <w:pPr>
        <w:pStyle w:val="Corpodetexto"/>
        <w:tabs>
          <w:tab w:val="left" w:pos="7629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14:paraId="5542FB63" w14:textId="77777777" w:rsidR="001B0280" w:rsidRPr="001B0280" w:rsidRDefault="001B0280" w:rsidP="001B0280">
      <w:pPr>
        <w:pStyle w:val="Corpodetexto"/>
        <w:tabs>
          <w:tab w:val="left" w:pos="7629"/>
        </w:tabs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</w:p>
    <w:p w14:paraId="3A8A7177" w14:textId="77777777" w:rsidR="001B0280" w:rsidRPr="001B0280" w:rsidRDefault="001B0280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45E359" w14:textId="77777777" w:rsidR="00BE7868" w:rsidRDefault="00BE7868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6BFADE" w14:textId="77777777" w:rsidR="00BE7868" w:rsidRDefault="00BE7868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4F0E72" w14:textId="77777777" w:rsidR="00621F05" w:rsidRDefault="00621F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CFEC2E" w14:textId="77777777" w:rsidR="00621F05" w:rsidRDefault="00621F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4E1833" w14:textId="7AE9FE5B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Para fins de comprovação de tempo de serviço, serão aceitos os seguintes documentos:</w:t>
      </w:r>
    </w:p>
    <w:p w14:paraId="2C4B3533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•</w:t>
      </w:r>
      <w:r w:rsidRPr="001B0280">
        <w:rPr>
          <w:rFonts w:ascii="Arial" w:hAnsi="Arial" w:cs="Arial"/>
          <w:sz w:val="24"/>
          <w:szCs w:val="24"/>
        </w:rPr>
        <w:tab/>
        <w:t>Certificado de tempo de serviço;</w:t>
      </w:r>
    </w:p>
    <w:p w14:paraId="1D205AB7" w14:textId="3FF6A54F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•</w:t>
      </w:r>
      <w:r w:rsidRPr="001B0280">
        <w:rPr>
          <w:rFonts w:ascii="Arial" w:hAnsi="Arial" w:cs="Arial"/>
          <w:sz w:val="24"/>
          <w:szCs w:val="24"/>
        </w:rPr>
        <w:tab/>
        <w:t>Declaração com firma reconhecida, constando dados do empregador, tempo de serviço e função;</w:t>
      </w:r>
    </w:p>
    <w:p w14:paraId="40D7AEAF" w14:textId="2979F9D5" w:rsidR="00113805" w:rsidRPr="001B0280" w:rsidRDefault="00113805" w:rsidP="001B028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Para investidura na vaga, os interessados deverão apresentar a documentação necessária, conforme previsto no Edital de Processo Seletivo n.º 00</w:t>
      </w:r>
      <w:r w:rsidR="00F00692" w:rsidRPr="001B0280">
        <w:rPr>
          <w:rFonts w:ascii="Arial" w:hAnsi="Arial" w:cs="Arial"/>
          <w:sz w:val="24"/>
          <w:szCs w:val="24"/>
        </w:rPr>
        <w:t>1</w:t>
      </w:r>
      <w:r w:rsidRPr="001B0280">
        <w:rPr>
          <w:rFonts w:ascii="Arial" w:hAnsi="Arial" w:cs="Arial"/>
          <w:sz w:val="24"/>
          <w:szCs w:val="24"/>
        </w:rPr>
        <w:t>/202</w:t>
      </w:r>
      <w:r w:rsidR="00E45AF2" w:rsidRPr="001B0280">
        <w:rPr>
          <w:rFonts w:ascii="Arial" w:hAnsi="Arial" w:cs="Arial"/>
          <w:sz w:val="24"/>
          <w:szCs w:val="24"/>
        </w:rPr>
        <w:t>4</w:t>
      </w:r>
      <w:r w:rsidRPr="001B0280">
        <w:rPr>
          <w:rFonts w:ascii="Arial" w:hAnsi="Arial" w:cs="Arial"/>
          <w:sz w:val="24"/>
          <w:szCs w:val="24"/>
        </w:rPr>
        <w:t xml:space="preserve"> – e, estarem cientes das atribuições do cargo prescritas na Lei.</w:t>
      </w:r>
    </w:p>
    <w:p w14:paraId="2D554106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Os casos omissos serão resolvidos pela Secretaria Municipal de Educação.</w:t>
      </w:r>
    </w:p>
    <w:p w14:paraId="3AAC47AA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461F58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2D63F5" w14:textId="01911A3B" w:rsidR="00113805" w:rsidRPr="001B0280" w:rsidRDefault="00113805" w:rsidP="001B028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Nova Veneza (SC), </w:t>
      </w:r>
      <w:r w:rsidR="00621F05">
        <w:rPr>
          <w:rFonts w:ascii="Arial" w:hAnsi="Arial" w:cs="Arial"/>
          <w:sz w:val="24"/>
          <w:szCs w:val="24"/>
        </w:rPr>
        <w:t>25</w:t>
      </w:r>
      <w:r w:rsidR="00F111C7" w:rsidRPr="001B0280">
        <w:rPr>
          <w:rFonts w:ascii="Arial" w:hAnsi="Arial" w:cs="Arial"/>
          <w:sz w:val="24"/>
          <w:szCs w:val="24"/>
        </w:rPr>
        <w:t xml:space="preserve"> de </w:t>
      </w:r>
      <w:r w:rsidR="001B0280" w:rsidRPr="001B0280">
        <w:rPr>
          <w:rFonts w:ascii="Arial" w:hAnsi="Arial" w:cs="Arial"/>
          <w:sz w:val="24"/>
          <w:szCs w:val="24"/>
        </w:rPr>
        <w:t>março</w:t>
      </w:r>
      <w:r w:rsidRPr="001B0280">
        <w:rPr>
          <w:rFonts w:ascii="Arial" w:hAnsi="Arial" w:cs="Arial"/>
          <w:sz w:val="24"/>
          <w:szCs w:val="24"/>
        </w:rPr>
        <w:t xml:space="preserve"> de 202</w:t>
      </w:r>
      <w:r w:rsidR="009A294D">
        <w:rPr>
          <w:rFonts w:ascii="Arial" w:hAnsi="Arial" w:cs="Arial"/>
          <w:sz w:val="24"/>
          <w:szCs w:val="24"/>
        </w:rPr>
        <w:t>5</w:t>
      </w:r>
      <w:r w:rsidR="008473B9" w:rsidRPr="001B0280">
        <w:rPr>
          <w:rFonts w:ascii="Arial" w:hAnsi="Arial" w:cs="Arial"/>
          <w:sz w:val="24"/>
          <w:szCs w:val="24"/>
        </w:rPr>
        <w:t>.</w:t>
      </w:r>
    </w:p>
    <w:p w14:paraId="5F60AAE8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897E9E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1B0280" w:rsidRPr="001B0280" w14:paraId="6CF1A0F1" w14:textId="77777777" w:rsidTr="00DA6E07">
        <w:tc>
          <w:tcPr>
            <w:tcW w:w="4605" w:type="dxa"/>
            <w:shd w:val="clear" w:color="auto" w:fill="auto"/>
          </w:tcPr>
          <w:p w14:paraId="0518D06C" w14:textId="77777777" w:rsidR="001B0280" w:rsidRPr="001B0280" w:rsidRDefault="001B0280" w:rsidP="00DA6E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06380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b/>
                <w:sz w:val="24"/>
                <w:szCs w:val="24"/>
              </w:rPr>
              <w:t>ANGELA MARIANA PANATO GHISLANDI DE MELO</w:t>
            </w:r>
          </w:p>
          <w:p w14:paraId="3DF5FC0B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sz w:val="24"/>
                <w:szCs w:val="24"/>
              </w:rPr>
              <w:t xml:space="preserve">Prefeita Municipal </w:t>
            </w:r>
          </w:p>
        </w:tc>
        <w:tc>
          <w:tcPr>
            <w:tcW w:w="4605" w:type="dxa"/>
            <w:shd w:val="clear" w:color="auto" w:fill="auto"/>
          </w:tcPr>
          <w:p w14:paraId="20D303F8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C0FFE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b/>
                <w:sz w:val="24"/>
                <w:szCs w:val="24"/>
              </w:rPr>
              <w:t xml:space="preserve">RENATA NUERNBERG </w:t>
            </w:r>
          </w:p>
          <w:p w14:paraId="330E6761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280">
              <w:rPr>
                <w:rFonts w:ascii="Arial" w:hAnsi="Arial" w:cs="Arial"/>
                <w:b/>
                <w:sz w:val="24"/>
                <w:szCs w:val="24"/>
              </w:rPr>
              <w:t>WARMLING REIS</w:t>
            </w:r>
          </w:p>
          <w:p w14:paraId="4AA0C17D" w14:textId="77777777" w:rsidR="001B0280" w:rsidRPr="001B0280" w:rsidRDefault="001B0280" w:rsidP="00DA6E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280">
              <w:rPr>
                <w:rFonts w:ascii="Arial" w:hAnsi="Arial" w:cs="Arial"/>
                <w:sz w:val="24"/>
                <w:szCs w:val="24"/>
              </w:rPr>
              <w:t>Secretária Municipal de Educação</w:t>
            </w:r>
          </w:p>
          <w:p w14:paraId="142BBCAB" w14:textId="77777777" w:rsidR="001B0280" w:rsidRPr="001B0280" w:rsidRDefault="001B0280" w:rsidP="00DA6E0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CB424D" w14:textId="77777777" w:rsidR="00113805" w:rsidRPr="001B0280" w:rsidRDefault="00113805" w:rsidP="001B028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3EA831" w14:textId="77777777" w:rsidR="00113805" w:rsidRPr="001B0280" w:rsidRDefault="00113805" w:rsidP="001B028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FC714A1" w14:textId="77777777" w:rsidR="00113805" w:rsidRPr="001B0280" w:rsidRDefault="00113805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9E5A15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35A742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4D609E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F31C9F" w14:textId="77777777" w:rsidR="001B0280" w:rsidRP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9BCBE" w14:textId="77777777" w:rsid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2233F5" w14:textId="77777777" w:rsidR="001B0280" w:rsidRDefault="001B0280" w:rsidP="001B028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5AFAF1" w14:textId="77777777" w:rsidR="00BE7868" w:rsidRDefault="00BE7868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6E8AB" w14:textId="77777777" w:rsidR="00BE7868" w:rsidRDefault="00BE7868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241AB" w14:textId="2259AA4C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>Anexo 01</w:t>
      </w:r>
    </w:p>
    <w:p w14:paraId="773DDFF6" w14:textId="66C65AFF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>EDITAL DE CHAMADA PÚBLICA N°0</w:t>
      </w:r>
      <w:r w:rsidR="00621F05">
        <w:rPr>
          <w:rFonts w:ascii="Arial" w:hAnsi="Arial" w:cs="Arial"/>
          <w:b/>
          <w:bCs/>
          <w:sz w:val="24"/>
          <w:szCs w:val="24"/>
        </w:rPr>
        <w:t>7</w:t>
      </w:r>
      <w:r w:rsidRPr="001B0280">
        <w:rPr>
          <w:rFonts w:ascii="Arial" w:hAnsi="Arial" w:cs="Arial"/>
          <w:b/>
          <w:bCs/>
          <w:sz w:val="24"/>
          <w:szCs w:val="24"/>
        </w:rPr>
        <w:t>/2025</w:t>
      </w:r>
    </w:p>
    <w:p w14:paraId="1BC5CBF8" w14:textId="77777777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06F897A6" w14:textId="40524F87" w:rsidR="001B0280" w:rsidRPr="001B0280" w:rsidRDefault="001B0280" w:rsidP="001B02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0280">
        <w:rPr>
          <w:rFonts w:ascii="Arial" w:hAnsi="Arial" w:cs="Arial"/>
          <w:b/>
          <w:bCs/>
          <w:sz w:val="24"/>
          <w:szCs w:val="24"/>
        </w:rPr>
        <w:t xml:space="preserve">Professor de </w:t>
      </w:r>
      <w:r w:rsidR="00621F05">
        <w:rPr>
          <w:rFonts w:ascii="Arial" w:hAnsi="Arial" w:cs="Arial"/>
          <w:b/>
          <w:bCs/>
          <w:sz w:val="24"/>
          <w:szCs w:val="24"/>
        </w:rPr>
        <w:t>Matemática</w:t>
      </w:r>
    </w:p>
    <w:p w14:paraId="0A8FED05" w14:textId="77777777" w:rsid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Nome completo:</w:t>
      </w:r>
    </w:p>
    <w:p w14:paraId="59A62960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D5D528C" w14:textId="77777777" w:rsidR="001B0280" w:rsidRPr="001B0280" w:rsidRDefault="001B0280" w:rsidP="001B0280">
      <w:pPr>
        <w:spacing w:line="240" w:lineRule="auto"/>
        <w:rPr>
          <w:rFonts w:ascii="Arial" w:hAnsi="Arial" w:cs="Arial"/>
          <w:sz w:val="24"/>
          <w:szCs w:val="24"/>
        </w:rPr>
      </w:pPr>
    </w:p>
    <w:p w14:paraId="1034AB37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Telefone(s) de contato:</w:t>
      </w:r>
    </w:p>
    <w:p w14:paraId="3ECB6228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Celular =</w:t>
      </w:r>
    </w:p>
    <w:p w14:paraId="51F0627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Residencial = </w:t>
      </w:r>
    </w:p>
    <w:p w14:paraId="6370518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E-mail(s) de contato:</w:t>
      </w:r>
    </w:p>
    <w:p w14:paraId="66F43D3F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D5D7D78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Endereço de residência: (rua / bairro / CEP/ cidade)</w:t>
      </w:r>
    </w:p>
    <w:p w14:paraId="33F1A83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Rua = </w:t>
      </w:r>
    </w:p>
    <w:p w14:paraId="58CEC4EE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Bairro = </w:t>
      </w:r>
    </w:p>
    <w:p w14:paraId="0F65C9D6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CEP =</w:t>
      </w:r>
    </w:p>
    <w:p w14:paraId="4EFCD562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Município =</w:t>
      </w:r>
    </w:p>
    <w:p w14:paraId="5492E4BF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25E4C8E" w14:textId="77777777" w:rsidR="001B0280" w:rsidRPr="001B0280" w:rsidRDefault="001B0280" w:rsidP="001B0280">
      <w:pPr>
        <w:spacing w:line="240" w:lineRule="auto"/>
        <w:rPr>
          <w:rFonts w:ascii="Arial" w:hAnsi="Arial" w:cs="Arial"/>
          <w:sz w:val="24"/>
          <w:szCs w:val="24"/>
        </w:rPr>
      </w:pPr>
    </w:p>
    <w:p w14:paraId="16AB9CE9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Documentação em anexo</w:t>
      </w:r>
    </w:p>
    <w:p w14:paraId="50AF4865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28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0280">
        <w:rPr>
          <w:rFonts w:ascii="Arial" w:hAnsi="Arial" w:cs="Arial"/>
          <w:sz w:val="24"/>
          <w:szCs w:val="24"/>
        </w:rPr>
        <w:t xml:space="preserve"> ) Habilitação </w:t>
      </w:r>
    </w:p>
    <w:p w14:paraId="6F793BE8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28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0280">
        <w:rPr>
          <w:rFonts w:ascii="Arial" w:hAnsi="Arial" w:cs="Arial"/>
          <w:sz w:val="24"/>
          <w:szCs w:val="24"/>
        </w:rPr>
        <w:t xml:space="preserve"> ) Tempo de serviço</w:t>
      </w:r>
    </w:p>
    <w:p w14:paraId="18FC1EBB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28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0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280">
        <w:rPr>
          <w:rFonts w:ascii="Arial" w:hAnsi="Arial" w:cs="Arial"/>
          <w:sz w:val="24"/>
          <w:szCs w:val="24"/>
        </w:rPr>
        <w:t>)  Documento</w:t>
      </w:r>
      <w:proofErr w:type="gramEnd"/>
      <w:r w:rsidRPr="001B0280">
        <w:rPr>
          <w:rFonts w:ascii="Arial" w:hAnsi="Arial" w:cs="Arial"/>
          <w:sz w:val="24"/>
          <w:szCs w:val="24"/>
        </w:rPr>
        <w:t xml:space="preserve"> de identificação do candidato</w:t>
      </w:r>
    </w:p>
    <w:p w14:paraId="1B33B1B2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028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0280">
        <w:rPr>
          <w:rFonts w:ascii="Arial" w:hAnsi="Arial" w:cs="Arial"/>
          <w:sz w:val="24"/>
          <w:szCs w:val="24"/>
        </w:rPr>
        <w:t xml:space="preserve"> ) Curso aperfeiçoamento na área educacional</w:t>
      </w:r>
    </w:p>
    <w:p w14:paraId="2934B143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58128A3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700D221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__________________________</w:t>
      </w:r>
    </w:p>
    <w:p w14:paraId="6589F874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B0280">
        <w:rPr>
          <w:rFonts w:ascii="Arial" w:hAnsi="Arial" w:cs="Arial"/>
          <w:sz w:val="24"/>
          <w:szCs w:val="24"/>
        </w:rPr>
        <w:t>Assinatura do candidato.</w:t>
      </w:r>
    </w:p>
    <w:p w14:paraId="790D6A61" w14:textId="77777777" w:rsidR="001B0280" w:rsidRPr="001B0280" w:rsidRDefault="001B0280" w:rsidP="001B0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sectPr w:rsidR="001B0280" w:rsidRPr="001B0280" w:rsidSect="003F57DE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F034" w14:textId="77777777" w:rsidR="00E34F06" w:rsidRDefault="00E34F06" w:rsidP="0056546B">
      <w:pPr>
        <w:spacing w:after="0" w:line="240" w:lineRule="auto"/>
      </w:pPr>
      <w:r>
        <w:separator/>
      </w:r>
    </w:p>
  </w:endnote>
  <w:endnote w:type="continuationSeparator" w:id="0">
    <w:p w14:paraId="71B68CBF" w14:textId="77777777" w:rsidR="00E34F06" w:rsidRDefault="00E34F06" w:rsidP="005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ECAB" w14:textId="32C8C673" w:rsidR="0039798F" w:rsidRPr="0039798F" w:rsidRDefault="0039798F" w:rsidP="003979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Arial"/>
        <w:color w:val="000000" w:themeColor="text1"/>
        <w:sz w:val="20"/>
      </w:rPr>
    </w:pPr>
    <w:r w:rsidRPr="0039798F">
      <w:rPr>
        <w:rFonts w:ascii="Arial" w:eastAsia="Arial" w:hAnsi="Arial" w:cs="Arial"/>
        <w:color w:val="000000" w:themeColor="text1"/>
        <w:sz w:val="20"/>
        <w:szCs w:val="20"/>
      </w:rPr>
      <w:t>Fone: (48) 3436-5544 E-mail:</w:t>
    </w:r>
    <w:hyperlink r:id="rId1" w:history="1">
      <w:r w:rsidR="00A208A0" w:rsidRPr="002954CB">
        <w:rPr>
          <w:rStyle w:val="Hyperlink"/>
          <w:rFonts w:ascii="Arial" w:eastAsia="Arial" w:hAnsi="Arial" w:cs="Arial"/>
          <w:sz w:val="20"/>
          <w:szCs w:val="20"/>
        </w:rPr>
        <w:t>educacao2@novaveneza.sc.gov.br</w:t>
      </w:r>
    </w:hyperlink>
  </w:p>
  <w:p w14:paraId="5F913416" w14:textId="6F3483E2" w:rsidR="0039798F" w:rsidRPr="0039798F" w:rsidRDefault="0039798F" w:rsidP="003979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Arial"/>
        <w:color w:val="000000" w:themeColor="text1"/>
        <w:sz w:val="20"/>
      </w:rPr>
    </w:pPr>
    <w:r w:rsidRPr="0039798F">
      <w:rPr>
        <w:rFonts w:ascii="Arial" w:eastAsia="Arial" w:hAnsi="Arial" w:cs="Arial"/>
        <w:color w:val="000000" w:themeColor="text1"/>
        <w:sz w:val="20"/>
        <w:szCs w:val="20"/>
      </w:rPr>
      <w:t>Nova Veneza/SC – CNPJ 82.916.826/0001-60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2F744" w14:textId="77777777" w:rsidR="00E34F06" w:rsidRDefault="00E34F06" w:rsidP="0056546B">
      <w:pPr>
        <w:spacing w:after="0" w:line="240" w:lineRule="auto"/>
      </w:pPr>
      <w:r>
        <w:separator/>
      </w:r>
    </w:p>
  </w:footnote>
  <w:footnote w:type="continuationSeparator" w:id="0">
    <w:p w14:paraId="50430DC8" w14:textId="77777777" w:rsidR="00E34F06" w:rsidRDefault="00E34F06" w:rsidP="0056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2BEC4" w14:textId="532F8982" w:rsidR="00EF642E" w:rsidRPr="003F57DE" w:rsidRDefault="00621F05" w:rsidP="003F57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4" w:hanging="6"/>
      <w:rPr>
        <w:rFonts w:ascii="Arial Black" w:eastAsia="Arial Black" w:hAnsi="Arial Black" w:cs="Arial Black"/>
        <w:color w:val="000000"/>
        <w:sz w:val="28"/>
        <w:szCs w:val="28"/>
      </w:rPr>
    </w:pPr>
    <w:r>
      <w:rPr>
        <w:rFonts w:ascii="Bookman Old Style" w:eastAsia="Bookman Old Style" w:hAnsi="Bookman Old Style" w:cs="Bookman Old Style"/>
        <w:b/>
        <w:smallCaps/>
        <w:noProof/>
        <w:color w:val="000000"/>
        <w:sz w:val="56"/>
        <w:szCs w:val="56"/>
      </w:rPr>
      <w:drawing>
        <wp:anchor distT="0" distB="0" distL="114300" distR="114300" simplePos="0" relativeHeight="251660288" behindDoc="0" locked="0" layoutInCell="1" allowOverlap="1" wp14:anchorId="3B38A1BB" wp14:editId="1602C050">
          <wp:simplePos x="0" y="0"/>
          <wp:positionH relativeFrom="column">
            <wp:posOffset>4996815</wp:posOffset>
          </wp:positionH>
          <wp:positionV relativeFrom="paragraph">
            <wp:posOffset>-259715</wp:posOffset>
          </wp:positionV>
          <wp:extent cx="1133475" cy="1133475"/>
          <wp:effectExtent l="0" t="0" r="9525" b="9525"/>
          <wp:wrapThrough wrapText="bothSides">
            <wp:wrapPolygon edited="0">
              <wp:start x="0" y="0"/>
              <wp:lineTo x="0" y="21418"/>
              <wp:lineTo x="21418" y="21418"/>
              <wp:lineTo x="21418" y="0"/>
              <wp:lineTo x="0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2336" behindDoc="1" locked="0" layoutInCell="1" hidden="0" allowOverlap="1" wp14:anchorId="3538D089" wp14:editId="73A8E779">
          <wp:simplePos x="0" y="0"/>
          <wp:positionH relativeFrom="column">
            <wp:posOffset>-432435</wp:posOffset>
          </wp:positionH>
          <wp:positionV relativeFrom="paragraph">
            <wp:posOffset>-172720</wp:posOffset>
          </wp:positionV>
          <wp:extent cx="991870" cy="951865"/>
          <wp:effectExtent l="0" t="0" r="0" b="635"/>
          <wp:wrapThrough wrapText="bothSides">
            <wp:wrapPolygon edited="0">
              <wp:start x="0" y="0"/>
              <wp:lineTo x="0" y="21182"/>
              <wp:lineTo x="21157" y="21182"/>
              <wp:lineTo x="21157" y="0"/>
              <wp:lineTo x="0" y="0"/>
            </wp:wrapPolygon>
          </wp:wrapThrough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15832" t="15582" r="12464" b="12849"/>
                  <a:stretch>
                    <a:fillRect/>
                  </a:stretch>
                </pic:blipFill>
                <pic:spPr>
                  <a:xfrm>
                    <a:off x="0" y="0"/>
                    <a:ext cx="991870" cy="95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57DE">
      <w:rPr>
        <w:rFonts w:ascii="Arial Black" w:eastAsia="Arial Black" w:hAnsi="Arial Black" w:cs="Arial Black"/>
        <w:b/>
        <w:i/>
        <w:smallCaps/>
        <w:color w:val="000000"/>
        <w:sz w:val="28"/>
        <w:szCs w:val="28"/>
      </w:rPr>
      <w:t>PREFEITURA MUNICIPAL DE NOVA VENEZA</w:t>
    </w:r>
  </w:p>
  <w:p w14:paraId="2CDD40FE" w14:textId="4980E988" w:rsidR="00EF642E" w:rsidRPr="003F57DE" w:rsidRDefault="003F57DE" w:rsidP="00EF64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3" w:hanging="5"/>
      <w:jc w:val="center"/>
      <w:rPr>
        <w:rFonts w:ascii="Arial Black" w:eastAsia="Arial Black" w:hAnsi="Arial Black" w:cs="Arial Black"/>
        <w:b/>
        <w:i/>
        <w:smallCaps/>
        <w:color w:val="000000"/>
        <w:sz w:val="28"/>
        <w:szCs w:val="28"/>
      </w:rPr>
    </w:pPr>
    <w:r>
      <w:rPr>
        <w:rFonts w:ascii="Arial Black" w:eastAsia="Arial Black" w:hAnsi="Arial Black" w:cs="Arial Black"/>
        <w:b/>
        <w:i/>
        <w:smallCaps/>
        <w:color w:val="000000"/>
        <w:sz w:val="28"/>
        <w:szCs w:val="28"/>
      </w:rPr>
      <w:t>SECRETARIA MUNICIPAL DE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2D"/>
    <w:rsid w:val="000E4411"/>
    <w:rsid w:val="00113805"/>
    <w:rsid w:val="00133779"/>
    <w:rsid w:val="00150A12"/>
    <w:rsid w:val="001B0280"/>
    <w:rsid w:val="001B193C"/>
    <w:rsid w:val="001D3CE8"/>
    <w:rsid w:val="002705BE"/>
    <w:rsid w:val="00273365"/>
    <w:rsid w:val="002B1BD0"/>
    <w:rsid w:val="002B2DF6"/>
    <w:rsid w:val="003318DD"/>
    <w:rsid w:val="003537BA"/>
    <w:rsid w:val="003825B9"/>
    <w:rsid w:val="0039798F"/>
    <w:rsid w:val="003F57DE"/>
    <w:rsid w:val="0044033B"/>
    <w:rsid w:val="00447FF1"/>
    <w:rsid w:val="0049604A"/>
    <w:rsid w:val="00545770"/>
    <w:rsid w:val="0056546B"/>
    <w:rsid w:val="00621F05"/>
    <w:rsid w:val="00754884"/>
    <w:rsid w:val="00816FF9"/>
    <w:rsid w:val="008473B9"/>
    <w:rsid w:val="008C60DE"/>
    <w:rsid w:val="00900A90"/>
    <w:rsid w:val="00910D81"/>
    <w:rsid w:val="00952051"/>
    <w:rsid w:val="009A294D"/>
    <w:rsid w:val="00A02C3D"/>
    <w:rsid w:val="00A208A0"/>
    <w:rsid w:val="00AC4464"/>
    <w:rsid w:val="00AD569E"/>
    <w:rsid w:val="00AE455B"/>
    <w:rsid w:val="00BA1C2D"/>
    <w:rsid w:val="00BD0F18"/>
    <w:rsid w:val="00BE7868"/>
    <w:rsid w:val="00C027FD"/>
    <w:rsid w:val="00C53184"/>
    <w:rsid w:val="00C855B9"/>
    <w:rsid w:val="00CA132F"/>
    <w:rsid w:val="00CD5FD3"/>
    <w:rsid w:val="00CF4133"/>
    <w:rsid w:val="00D56AB7"/>
    <w:rsid w:val="00D949CF"/>
    <w:rsid w:val="00DE752E"/>
    <w:rsid w:val="00E00FDB"/>
    <w:rsid w:val="00E34F06"/>
    <w:rsid w:val="00E45AF2"/>
    <w:rsid w:val="00EF642E"/>
    <w:rsid w:val="00F00692"/>
    <w:rsid w:val="00F111C7"/>
    <w:rsid w:val="00F2779E"/>
    <w:rsid w:val="00F27F33"/>
    <w:rsid w:val="00FA1864"/>
    <w:rsid w:val="00FB2AAC"/>
    <w:rsid w:val="00FB40DE"/>
    <w:rsid w:val="00FC31C9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71112"/>
  <w15:chartTrackingRefBased/>
  <w15:docId w15:val="{A1E83405-36C6-4C4B-9612-89E20525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546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546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546B"/>
    <w:rPr>
      <w:vertAlign w:val="superscript"/>
    </w:rPr>
  </w:style>
  <w:style w:type="paragraph" w:customStyle="1" w:styleId="artigo">
    <w:name w:val="artigo"/>
    <w:basedOn w:val="Normal"/>
    <w:rsid w:val="0056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6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42E"/>
  </w:style>
  <w:style w:type="paragraph" w:styleId="Rodap">
    <w:name w:val="footer"/>
    <w:basedOn w:val="Normal"/>
    <w:link w:val="RodapChar"/>
    <w:uiPriority w:val="99"/>
    <w:unhideWhenUsed/>
    <w:rsid w:val="00EF64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42E"/>
  </w:style>
  <w:style w:type="character" w:styleId="Hyperlink">
    <w:name w:val="Hyperlink"/>
    <w:basedOn w:val="Fontepargpadro"/>
    <w:uiPriority w:val="99"/>
    <w:unhideWhenUsed/>
    <w:rsid w:val="00A208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08A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5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45AF2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45AF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cao2@novaveneza.sc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2@novaveneza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62AC-7D19-4B02-BFCF-5C9E2CE6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Glaucia Frassetto Vitalli</cp:lastModifiedBy>
  <cp:revision>16</cp:revision>
  <cp:lastPrinted>2024-07-01T12:19:00Z</cp:lastPrinted>
  <dcterms:created xsi:type="dcterms:W3CDTF">2024-06-20T18:17:00Z</dcterms:created>
  <dcterms:modified xsi:type="dcterms:W3CDTF">2025-03-25T16:18:00Z</dcterms:modified>
</cp:coreProperties>
</file>